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6D3" w:rsidRDefault="00BF77EC"/>
    <w:p w:rsidR="00BF77EC" w:rsidRPr="00BF77EC" w:rsidRDefault="00BF77EC" w:rsidP="00BF77EC">
      <w:pPr>
        <w:jc w:val="center"/>
        <w:rPr>
          <w:b/>
          <w:sz w:val="24"/>
          <w:szCs w:val="24"/>
        </w:rPr>
      </w:pPr>
      <w:r w:rsidRPr="00BF77EC">
        <w:rPr>
          <w:b/>
          <w:sz w:val="24"/>
          <w:szCs w:val="24"/>
        </w:rPr>
        <w:t>York College</w:t>
      </w:r>
      <w:bookmarkStart w:id="0" w:name="_GoBack"/>
      <w:bookmarkEnd w:id="0"/>
    </w:p>
    <w:p w:rsidR="00B96C86" w:rsidRPr="00BF77EC" w:rsidRDefault="00BF77EC" w:rsidP="00B96C86">
      <w:pPr>
        <w:jc w:val="center"/>
        <w:rPr>
          <w:b/>
          <w:sz w:val="24"/>
          <w:szCs w:val="24"/>
        </w:rPr>
      </w:pPr>
      <w:r w:rsidRPr="00BF77EC">
        <w:rPr>
          <w:b/>
          <w:sz w:val="24"/>
          <w:szCs w:val="24"/>
        </w:rPr>
        <w:t xml:space="preserve"> Teacher Education Program </w:t>
      </w:r>
      <w:r w:rsidR="008910CE" w:rsidRPr="00BF77EC">
        <w:rPr>
          <w:b/>
          <w:sz w:val="24"/>
          <w:szCs w:val="24"/>
        </w:rPr>
        <w:t>Completers’</w:t>
      </w:r>
      <w:r w:rsidR="00B96C86" w:rsidRPr="00BF77EC">
        <w:rPr>
          <w:b/>
          <w:sz w:val="24"/>
          <w:szCs w:val="24"/>
        </w:rPr>
        <w:t xml:space="preserve"> ability to be hired</w:t>
      </w:r>
    </w:p>
    <w:tbl>
      <w:tblPr>
        <w:tblStyle w:val="TableGrid"/>
        <w:tblW w:w="15019" w:type="dxa"/>
        <w:jc w:val="center"/>
        <w:tblLook w:val="04A0" w:firstRow="1" w:lastRow="0" w:firstColumn="1" w:lastColumn="0" w:noHBand="0" w:noVBand="1"/>
      </w:tblPr>
      <w:tblGrid>
        <w:gridCol w:w="1861"/>
        <w:gridCol w:w="1049"/>
        <w:gridCol w:w="927"/>
        <w:gridCol w:w="1227"/>
        <w:gridCol w:w="1183"/>
        <w:gridCol w:w="1049"/>
        <w:gridCol w:w="927"/>
        <w:gridCol w:w="1227"/>
        <w:gridCol w:w="1183"/>
        <w:gridCol w:w="1049"/>
        <w:gridCol w:w="927"/>
        <w:gridCol w:w="1227"/>
        <w:gridCol w:w="1183"/>
      </w:tblGrid>
      <w:tr w:rsidR="00B96C86" w:rsidRPr="00530635" w:rsidTr="00BF77EC">
        <w:trPr>
          <w:jc w:val="center"/>
        </w:trPr>
        <w:tc>
          <w:tcPr>
            <w:tcW w:w="1861" w:type="dxa"/>
            <w:vMerge w:val="restart"/>
            <w:shd w:val="clear" w:color="auto" w:fill="8DB3E2" w:themeFill="text2" w:themeFillTint="66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ab/>
              <w:t xml:space="preserve"> </w:t>
            </w: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Degree</w:t>
            </w:r>
          </w:p>
        </w:tc>
        <w:tc>
          <w:tcPr>
            <w:tcW w:w="4386" w:type="dxa"/>
            <w:gridSpan w:val="4"/>
            <w:shd w:val="clear" w:color="auto" w:fill="8DB3E2" w:themeFill="text2" w:themeFillTint="66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2014-2015(n=40)</w:t>
            </w:r>
          </w:p>
        </w:tc>
        <w:tc>
          <w:tcPr>
            <w:tcW w:w="4386" w:type="dxa"/>
            <w:gridSpan w:val="4"/>
            <w:shd w:val="clear" w:color="auto" w:fill="8DB3E2" w:themeFill="text2" w:themeFillTint="66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2015-2016(n=42)</w:t>
            </w:r>
          </w:p>
        </w:tc>
        <w:tc>
          <w:tcPr>
            <w:tcW w:w="4386" w:type="dxa"/>
            <w:gridSpan w:val="4"/>
            <w:shd w:val="clear" w:color="auto" w:fill="8DB3E2" w:themeFill="text2" w:themeFillTint="66"/>
          </w:tcPr>
          <w:p w:rsidR="00B96C86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2016-2017(n=26)</w:t>
            </w:r>
          </w:p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C86" w:rsidRPr="00530635" w:rsidTr="00BF77EC">
        <w:trPr>
          <w:trHeight w:val="755"/>
          <w:jc w:val="center"/>
        </w:trPr>
        <w:tc>
          <w:tcPr>
            <w:tcW w:w="1861" w:type="dxa"/>
            <w:vMerge/>
            <w:shd w:val="clear" w:color="auto" w:fill="8DB3E2" w:themeFill="text2" w:themeFillTint="66"/>
          </w:tcPr>
          <w:p w:rsidR="00B96C86" w:rsidRPr="00530635" w:rsidRDefault="00B96C86" w:rsidP="00227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8DB3E2" w:themeFill="text2" w:themeFillTint="66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Graduated</w:t>
            </w:r>
          </w:p>
        </w:tc>
        <w:tc>
          <w:tcPr>
            <w:tcW w:w="927" w:type="dxa"/>
            <w:shd w:val="clear" w:color="auto" w:fill="8DB3E2" w:themeFill="text2" w:themeFillTint="66"/>
          </w:tcPr>
          <w:p w:rsidR="00B96C86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Certified</w:t>
            </w:r>
          </w:p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 of 4/2018</w:t>
            </w:r>
          </w:p>
        </w:tc>
        <w:tc>
          <w:tcPr>
            <w:tcW w:w="1227" w:type="dxa"/>
            <w:shd w:val="clear" w:color="auto" w:fill="8DB3E2" w:themeFill="text2" w:themeFillTint="66"/>
          </w:tcPr>
          <w:p w:rsidR="00B96C86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Hired In Area of</w:t>
            </w:r>
          </w:p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Certification</w:t>
            </w:r>
          </w:p>
        </w:tc>
        <w:tc>
          <w:tcPr>
            <w:tcW w:w="1183" w:type="dxa"/>
            <w:shd w:val="clear" w:color="auto" w:fill="8DB3E2" w:themeFill="text2" w:themeFillTint="66"/>
          </w:tcPr>
          <w:p w:rsidR="00B96C86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Hire</w:t>
            </w:r>
          </w:p>
          <w:p w:rsidR="00B96C86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 Unavailable</w:t>
            </w:r>
          </w:p>
          <w:p w:rsidR="00B96C86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8DB3E2" w:themeFill="text2" w:themeFillTint="66"/>
          </w:tcPr>
          <w:p w:rsidR="00B96C86" w:rsidRPr="00530635" w:rsidRDefault="00B96C86" w:rsidP="00227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Graduated</w:t>
            </w:r>
          </w:p>
        </w:tc>
        <w:tc>
          <w:tcPr>
            <w:tcW w:w="927" w:type="dxa"/>
            <w:shd w:val="clear" w:color="auto" w:fill="8DB3E2" w:themeFill="text2" w:themeFillTint="66"/>
          </w:tcPr>
          <w:p w:rsidR="00B96C86" w:rsidRPr="00530635" w:rsidRDefault="00B96C86" w:rsidP="00227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Certified</w:t>
            </w:r>
          </w:p>
        </w:tc>
        <w:tc>
          <w:tcPr>
            <w:tcW w:w="1227" w:type="dxa"/>
            <w:shd w:val="clear" w:color="auto" w:fill="8DB3E2" w:themeFill="text2" w:themeFillTint="66"/>
          </w:tcPr>
          <w:p w:rsidR="00B96C86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Hired In Area of</w:t>
            </w:r>
          </w:p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Certification</w:t>
            </w:r>
          </w:p>
        </w:tc>
        <w:tc>
          <w:tcPr>
            <w:tcW w:w="1183" w:type="dxa"/>
            <w:shd w:val="clear" w:color="auto" w:fill="8DB3E2" w:themeFill="text2" w:themeFillTint="66"/>
          </w:tcPr>
          <w:p w:rsidR="00B96C86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Hire</w:t>
            </w:r>
          </w:p>
          <w:p w:rsidR="00B96C86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 Unavailable</w:t>
            </w:r>
          </w:p>
        </w:tc>
        <w:tc>
          <w:tcPr>
            <w:tcW w:w="1049" w:type="dxa"/>
            <w:shd w:val="clear" w:color="auto" w:fill="8DB3E2" w:themeFill="text2" w:themeFillTint="66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Graduated</w:t>
            </w:r>
          </w:p>
        </w:tc>
        <w:tc>
          <w:tcPr>
            <w:tcW w:w="927" w:type="dxa"/>
            <w:shd w:val="clear" w:color="auto" w:fill="8DB3E2" w:themeFill="text2" w:themeFillTint="66"/>
          </w:tcPr>
          <w:p w:rsidR="00B96C86" w:rsidRPr="00530635" w:rsidRDefault="00B96C86" w:rsidP="00227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Certified</w:t>
            </w:r>
          </w:p>
        </w:tc>
        <w:tc>
          <w:tcPr>
            <w:tcW w:w="1227" w:type="dxa"/>
            <w:shd w:val="clear" w:color="auto" w:fill="8DB3E2" w:themeFill="text2" w:themeFillTint="66"/>
          </w:tcPr>
          <w:p w:rsidR="00B96C86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Hired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Area of</w:t>
            </w:r>
          </w:p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Certification</w:t>
            </w:r>
          </w:p>
        </w:tc>
        <w:tc>
          <w:tcPr>
            <w:tcW w:w="1183" w:type="dxa"/>
            <w:shd w:val="clear" w:color="auto" w:fill="8DB3E2" w:themeFill="text2" w:themeFillTint="66"/>
          </w:tcPr>
          <w:p w:rsidR="00B96C86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Hire </w:t>
            </w:r>
          </w:p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Info Unavailable </w:t>
            </w:r>
          </w:p>
        </w:tc>
      </w:tr>
      <w:tr w:rsidR="00BF77EC" w:rsidRPr="00530635" w:rsidTr="00BF77EC">
        <w:trPr>
          <w:jc w:val="center"/>
        </w:trPr>
        <w:tc>
          <w:tcPr>
            <w:tcW w:w="1861" w:type="dxa"/>
          </w:tcPr>
          <w:p w:rsidR="00B96C86" w:rsidRPr="00530635" w:rsidRDefault="00B96C86" w:rsidP="00227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Biology/7-12</w:t>
            </w:r>
          </w:p>
        </w:tc>
        <w:tc>
          <w:tcPr>
            <w:tcW w:w="1049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0(0%)</w:t>
            </w:r>
          </w:p>
        </w:tc>
        <w:tc>
          <w:tcPr>
            <w:tcW w:w="12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83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049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9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83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049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0(0%)</w:t>
            </w:r>
          </w:p>
        </w:tc>
        <w:tc>
          <w:tcPr>
            <w:tcW w:w="12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83" w:type="dxa"/>
          </w:tcPr>
          <w:p w:rsidR="00B96C86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7EC" w:rsidRPr="00530635" w:rsidTr="00BF77EC">
        <w:trPr>
          <w:jc w:val="center"/>
        </w:trPr>
        <w:tc>
          <w:tcPr>
            <w:tcW w:w="1861" w:type="dxa"/>
          </w:tcPr>
          <w:p w:rsidR="00B96C86" w:rsidRPr="00530635" w:rsidRDefault="00B96C86" w:rsidP="00227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Chemistry/7-12</w:t>
            </w:r>
          </w:p>
        </w:tc>
        <w:tc>
          <w:tcPr>
            <w:tcW w:w="1049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9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83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049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0(0%)</w:t>
            </w:r>
          </w:p>
        </w:tc>
        <w:tc>
          <w:tcPr>
            <w:tcW w:w="12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83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049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0(0%)</w:t>
            </w:r>
          </w:p>
        </w:tc>
        <w:tc>
          <w:tcPr>
            <w:tcW w:w="12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83" w:type="dxa"/>
          </w:tcPr>
          <w:p w:rsidR="00B96C86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7EC" w:rsidRPr="00530635" w:rsidTr="00BF77EC">
        <w:trPr>
          <w:jc w:val="center"/>
        </w:trPr>
        <w:tc>
          <w:tcPr>
            <w:tcW w:w="1861" w:type="dxa"/>
          </w:tcPr>
          <w:p w:rsidR="00B96C86" w:rsidRPr="00530635" w:rsidRDefault="00B96C86" w:rsidP="00227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Childhood/1-6</w:t>
            </w:r>
          </w:p>
        </w:tc>
        <w:tc>
          <w:tcPr>
            <w:tcW w:w="1049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13(72%)</w:t>
            </w:r>
          </w:p>
        </w:tc>
        <w:tc>
          <w:tcPr>
            <w:tcW w:w="12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6(46%)*</w:t>
            </w:r>
          </w:p>
        </w:tc>
        <w:tc>
          <w:tcPr>
            <w:tcW w:w="1183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7(54%)</w:t>
            </w:r>
          </w:p>
        </w:tc>
        <w:tc>
          <w:tcPr>
            <w:tcW w:w="1049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10(59%)</w:t>
            </w:r>
          </w:p>
        </w:tc>
        <w:tc>
          <w:tcPr>
            <w:tcW w:w="12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2(20%)</w:t>
            </w:r>
          </w:p>
        </w:tc>
        <w:tc>
          <w:tcPr>
            <w:tcW w:w="1183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8(80%)</w:t>
            </w:r>
          </w:p>
        </w:tc>
        <w:tc>
          <w:tcPr>
            <w:tcW w:w="1049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2(33%)</w:t>
            </w:r>
          </w:p>
        </w:tc>
        <w:tc>
          <w:tcPr>
            <w:tcW w:w="12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1(50%)</w:t>
            </w:r>
          </w:p>
        </w:tc>
        <w:tc>
          <w:tcPr>
            <w:tcW w:w="1183" w:type="dxa"/>
          </w:tcPr>
          <w:p w:rsidR="00B96C86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1(50%)</w:t>
            </w:r>
          </w:p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7EC" w:rsidRPr="00530635" w:rsidTr="00BF77EC">
        <w:trPr>
          <w:jc w:val="center"/>
        </w:trPr>
        <w:tc>
          <w:tcPr>
            <w:tcW w:w="1861" w:type="dxa"/>
          </w:tcPr>
          <w:p w:rsidR="00B96C86" w:rsidRPr="00530635" w:rsidRDefault="00B96C86" w:rsidP="00227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Childhood/Bilingual Ext</w:t>
            </w:r>
          </w:p>
        </w:tc>
        <w:tc>
          <w:tcPr>
            <w:tcW w:w="1049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1(100%)</w:t>
            </w:r>
          </w:p>
        </w:tc>
        <w:tc>
          <w:tcPr>
            <w:tcW w:w="12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1(100%)</w:t>
            </w:r>
          </w:p>
        </w:tc>
        <w:tc>
          <w:tcPr>
            <w:tcW w:w="1183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049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4(100%)</w:t>
            </w:r>
          </w:p>
        </w:tc>
        <w:tc>
          <w:tcPr>
            <w:tcW w:w="12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4(100%)</w:t>
            </w:r>
          </w:p>
        </w:tc>
        <w:tc>
          <w:tcPr>
            <w:tcW w:w="1183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049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2(50%)</w:t>
            </w:r>
          </w:p>
        </w:tc>
        <w:tc>
          <w:tcPr>
            <w:tcW w:w="12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83" w:type="dxa"/>
          </w:tcPr>
          <w:p w:rsidR="00B96C86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2(50%)</w:t>
            </w:r>
          </w:p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7EC" w:rsidRPr="00530635" w:rsidTr="00BF77EC">
        <w:trPr>
          <w:jc w:val="center"/>
        </w:trPr>
        <w:tc>
          <w:tcPr>
            <w:tcW w:w="1861" w:type="dxa"/>
          </w:tcPr>
          <w:p w:rsidR="00B96C86" w:rsidRPr="00530635" w:rsidRDefault="00B96C86" w:rsidP="00227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Childhood/English MS Ext</w:t>
            </w:r>
          </w:p>
        </w:tc>
        <w:tc>
          <w:tcPr>
            <w:tcW w:w="1049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3(100%)</w:t>
            </w:r>
          </w:p>
        </w:tc>
        <w:tc>
          <w:tcPr>
            <w:tcW w:w="12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1(33%)</w:t>
            </w:r>
          </w:p>
        </w:tc>
        <w:tc>
          <w:tcPr>
            <w:tcW w:w="1183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2(67%)</w:t>
            </w:r>
          </w:p>
        </w:tc>
        <w:tc>
          <w:tcPr>
            <w:tcW w:w="1049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0(0%)</w:t>
            </w:r>
          </w:p>
        </w:tc>
        <w:tc>
          <w:tcPr>
            <w:tcW w:w="12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83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049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9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83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BF77EC" w:rsidRPr="00530635" w:rsidTr="00BF77EC">
        <w:trPr>
          <w:jc w:val="center"/>
        </w:trPr>
        <w:tc>
          <w:tcPr>
            <w:tcW w:w="1861" w:type="dxa"/>
          </w:tcPr>
          <w:p w:rsidR="00B96C86" w:rsidRPr="00530635" w:rsidRDefault="00B96C86" w:rsidP="00227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Childhood/History MS Ext</w:t>
            </w:r>
          </w:p>
        </w:tc>
        <w:tc>
          <w:tcPr>
            <w:tcW w:w="1049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9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83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049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1(100%)</w:t>
            </w:r>
          </w:p>
        </w:tc>
        <w:tc>
          <w:tcPr>
            <w:tcW w:w="12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1(100%)</w:t>
            </w:r>
          </w:p>
        </w:tc>
        <w:tc>
          <w:tcPr>
            <w:tcW w:w="1183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049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9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83" w:type="dxa"/>
          </w:tcPr>
          <w:p w:rsidR="00B96C86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BF77EC" w:rsidRPr="00530635" w:rsidTr="00BF77EC">
        <w:trPr>
          <w:jc w:val="center"/>
        </w:trPr>
        <w:tc>
          <w:tcPr>
            <w:tcW w:w="1861" w:type="dxa"/>
          </w:tcPr>
          <w:p w:rsidR="00B96C86" w:rsidRPr="00530635" w:rsidRDefault="00B96C86" w:rsidP="00227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Earth Science/7-12</w:t>
            </w:r>
          </w:p>
        </w:tc>
        <w:tc>
          <w:tcPr>
            <w:tcW w:w="1049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0(0%)</w:t>
            </w:r>
          </w:p>
        </w:tc>
        <w:tc>
          <w:tcPr>
            <w:tcW w:w="12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0(0%)</w:t>
            </w:r>
          </w:p>
        </w:tc>
        <w:tc>
          <w:tcPr>
            <w:tcW w:w="1183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049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9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83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049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9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83" w:type="dxa"/>
          </w:tcPr>
          <w:p w:rsidR="00B96C86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B96C86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7EC" w:rsidRPr="00530635" w:rsidTr="00BF77EC">
        <w:trPr>
          <w:jc w:val="center"/>
        </w:trPr>
        <w:tc>
          <w:tcPr>
            <w:tcW w:w="1861" w:type="dxa"/>
          </w:tcPr>
          <w:p w:rsidR="00B96C86" w:rsidRPr="00530635" w:rsidRDefault="00B96C86" w:rsidP="00227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Health Education</w:t>
            </w:r>
          </w:p>
        </w:tc>
        <w:tc>
          <w:tcPr>
            <w:tcW w:w="1049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9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83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049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9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83" w:type="dxa"/>
          </w:tcPr>
          <w:p w:rsidR="00B96C86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049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0(0%)</w:t>
            </w:r>
          </w:p>
        </w:tc>
        <w:tc>
          <w:tcPr>
            <w:tcW w:w="12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0(0%)</w:t>
            </w:r>
          </w:p>
        </w:tc>
        <w:tc>
          <w:tcPr>
            <w:tcW w:w="1183" w:type="dxa"/>
          </w:tcPr>
          <w:p w:rsidR="00B96C86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7EC" w:rsidRPr="00530635" w:rsidTr="00BF77EC">
        <w:trPr>
          <w:jc w:val="center"/>
        </w:trPr>
        <w:tc>
          <w:tcPr>
            <w:tcW w:w="1861" w:type="dxa"/>
          </w:tcPr>
          <w:p w:rsidR="00B96C86" w:rsidRPr="00530635" w:rsidRDefault="00B96C86" w:rsidP="00227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Math/7-12</w:t>
            </w:r>
          </w:p>
        </w:tc>
        <w:tc>
          <w:tcPr>
            <w:tcW w:w="1049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1(50%)</w:t>
            </w:r>
          </w:p>
        </w:tc>
        <w:tc>
          <w:tcPr>
            <w:tcW w:w="12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83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1(100%)</w:t>
            </w:r>
          </w:p>
        </w:tc>
        <w:tc>
          <w:tcPr>
            <w:tcW w:w="1049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0(0%)</w:t>
            </w:r>
          </w:p>
        </w:tc>
        <w:tc>
          <w:tcPr>
            <w:tcW w:w="12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0(0%)</w:t>
            </w:r>
          </w:p>
        </w:tc>
        <w:tc>
          <w:tcPr>
            <w:tcW w:w="1183" w:type="dxa"/>
          </w:tcPr>
          <w:p w:rsidR="00B96C86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049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0(0%)</w:t>
            </w:r>
          </w:p>
        </w:tc>
        <w:tc>
          <w:tcPr>
            <w:tcW w:w="12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83" w:type="dxa"/>
          </w:tcPr>
          <w:p w:rsidR="00B96C86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7EC" w:rsidRPr="00530635" w:rsidTr="00BF77EC">
        <w:trPr>
          <w:jc w:val="center"/>
        </w:trPr>
        <w:tc>
          <w:tcPr>
            <w:tcW w:w="1861" w:type="dxa"/>
          </w:tcPr>
          <w:p w:rsidR="00B96C86" w:rsidRPr="00530635" w:rsidRDefault="00B96C86" w:rsidP="00227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Physical Education</w:t>
            </w:r>
          </w:p>
        </w:tc>
        <w:tc>
          <w:tcPr>
            <w:tcW w:w="1049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4(33%)</w:t>
            </w:r>
          </w:p>
        </w:tc>
        <w:tc>
          <w:tcPr>
            <w:tcW w:w="12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1(25%)</w:t>
            </w:r>
          </w:p>
        </w:tc>
        <w:tc>
          <w:tcPr>
            <w:tcW w:w="1183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3(75%)</w:t>
            </w:r>
          </w:p>
        </w:tc>
        <w:tc>
          <w:tcPr>
            <w:tcW w:w="1049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8(57%)</w:t>
            </w:r>
          </w:p>
        </w:tc>
        <w:tc>
          <w:tcPr>
            <w:tcW w:w="12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6(75%)</w:t>
            </w:r>
          </w:p>
        </w:tc>
        <w:tc>
          <w:tcPr>
            <w:tcW w:w="1183" w:type="dxa"/>
          </w:tcPr>
          <w:p w:rsidR="00B96C86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2(25%)</w:t>
            </w:r>
          </w:p>
        </w:tc>
        <w:tc>
          <w:tcPr>
            <w:tcW w:w="1049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3(38%)</w:t>
            </w:r>
          </w:p>
        </w:tc>
        <w:tc>
          <w:tcPr>
            <w:tcW w:w="12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1(33%)</w:t>
            </w:r>
          </w:p>
        </w:tc>
        <w:tc>
          <w:tcPr>
            <w:tcW w:w="1183" w:type="dxa"/>
          </w:tcPr>
          <w:p w:rsidR="00B96C86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2(67%)</w:t>
            </w:r>
          </w:p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7EC" w:rsidRPr="00530635" w:rsidTr="00BF77EC">
        <w:trPr>
          <w:jc w:val="center"/>
        </w:trPr>
        <w:tc>
          <w:tcPr>
            <w:tcW w:w="1861" w:type="dxa"/>
          </w:tcPr>
          <w:p w:rsidR="00B96C86" w:rsidRPr="00530635" w:rsidRDefault="00B96C86" w:rsidP="00227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Spanish/7-12</w:t>
            </w:r>
          </w:p>
        </w:tc>
        <w:tc>
          <w:tcPr>
            <w:tcW w:w="1049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0(0%)</w:t>
            </w:r>
          </w:p>
        </w:tc>
        <w:tc>
          <w:tcPr>
            <w:tcW w:w="12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0(0%)</w:t>
            </w:r>
          </w:p>
        </w:tc>
        <w:tc>
          <w:tcPr>
            <w:tcW w:w="1183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049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0(0%)</w:t>
            </w:r>
          </w:p>
        </w:tc>
        <w:tc>
          <w:tcPr>
            <w:tcW w:w="12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83" w:type="dxa"/>
          </w:tcPr>
          <w:p w:rsidR="00B96C86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049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0(0%)</w:t>
            </w:r>
          </w:p>
        </w:tc>
        <w:tc>
          <w:tcPr>
            <w:tcW w:w="1227" w:type="dxa"/>
          </w:tcPr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83" w:type="dxa"/>
          </w:tcPr>
          <w:p w:rsidR="00B96C86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B96C86" w:rsidRPr="00530635" w:rsidRDefault="00B96C86" w:rsidP="002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6C86" w:rsidRDefault="00B96C86" w:rsidP="00B96C86"/>
    <w:p w:rsidR="00B96C86" w:rsidRDefault="00B96C86" w:rsidP="00B96C86"/>
    <w:p w:rsidR="00B96C86" w:rsidRDefault="00B96C86" w:rsidP="00B96C86"/>
    <w:p w:rsidR="00B96C86" w:rsidRDefault="00B96C86" w:rsidP="00B96C86"/>
    <w:p w:rsidR="00B96C86" w:rsidRDefault="00B96C86" w:rsidP="00B96C86"/>
    <w:p w:rsidR="00B96C86" w:rsidRDefault="00B96C86" w:rsidP="00B96C86"/>
    <w:p w:rsidR="00B96C86" w:rsidRDefault="00B96C86"/>
    <w:p w:rsidR="00B96C86" w:rsidRDefault="00B96C86"/>
    <w:p w:rsidR="00B96C86" w:rsidRDefault="00B96C86"/>
    <w:sectPr w:rsidR="00B96C86" w:rsidSect="00B96C86">
      <w:foot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0CE" w:rsidRDefault="008910CE" w:rsidP="008910CE">
      <w:pPr>
        <w:spacing w:after="0" w:line="240" w:lineRule="auto"/>
      </w:pPr>
      <w:r>
        <w:separator/>
      </w:r>
    </w:p>
  </w:endnote>
  <w:endnote w:type="continuationSeparator" w:id="0">
    <w:p w:rsidR="008910CE" w:rsidRDefault="008910CE" w:rsidP="0089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0CE" w:rsidRDefault="008910C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Spring 2018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BF77EC" w:rsidRPr="00BF77E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8910CE" w:rsidRDefault="008910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0CE" w:rsidRDefault="008910CE" w:rsidP="008910CE">
      <w:pPr>
        <w:spacing w:after="0" w:line="240" w:lineRule="auto"/>
      </w:pPr>
      <w:r>
        <w:separator/>
      </w:r>
    </w:p>
  </w:footnote>
  <w:footnote w:type="continuationSeparator" w:id="0">
    <w:p w:rsidR="008910CE" w:rsidRDefault="008910CE" w:rsidP="008910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86"/>
    <w:rsid w:val="00174570"/>
    <w:rsid w:val="00714EE8"/>
    <w:rsid w:val="008910CE"/>
    <w:rsid w:val="00B96C86"/>
    <w:rsid w:val="00B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0CE"/>
  </w:style>
  <w:style w:type="paragraph" w:styleId="Footer">
    <w:name w:val="footer"/>
    <w:basedOn w:val="Normal"/>
    <w:link w:val="FooterChar"/>
    <w:uiPriority w:val="99"/>
    <w:unhideWhenUsed/>
    <w:rsid w:val="00891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0CE"/>
  </w:style>
  <w:style w:type="paragraph" w:styleId="BalloonText">
    <w:name w:val="Balloon Text"/>
    <w:basedOn w:val="Normal"/>
    <w:link w:val="BalloonTextChar"/>
    <w:uiPriority w:val="99"/>
    <w:semiHidden/>
    <w:unhideWhenUsed/>
    <w:rsid w:val="00891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0CE"/>
  </w:style>
  <w:style w:type="paragraph" w:styleId="Footer">
    <w:name w:val="footer"/>
    <w:basedOn w:val="Normal"/>
    <w:link w:val="FooterChar"/>
    <w:uiPriority w:val="99"/>
    <w:unhideWhenUsed/>
    <w:rsid w:val="00891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0CE"/>
  </w:style>
  <w:style w:type="paragraph" w:styleId="BalloonText">
    <w:name w:val="Balloon Text"/>
    <w:basedOn w:val="Normal"/>
    <w:link w:val="BalloonTextChar"/>
    <w:uiPriority w:val="99"/>
    <w:semiHidden/>
    <w:unhideWhenUsed/>
    <w:rsid w:val="00891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College CUNY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Misir</dc:creator>
  <cp:lastModifiedBy>Regina Misir</cp:lastModifiedBy>
  <cp:revision>3</cp:revision>
  <dcterms:created xsi:type="dcterms:W3CDTF">2018-04-27T21:17:00Z</dcterms:created>
  <dcterms:modified xsi:type="dcterms:W3CDTF">2018-04-27T21:20:00Z</dcterms:modified>
</cp:coreProperties>
</file>