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1EB" w:rsidRPr="00454A74" w:rsidRDefault="00627866" w:rsidP="00454A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Request Form</w:t>
      </w:r>
      <w:r w:rsidR="00871025">
        <w:rPr>
          <w:b/>
          <w:sz w:val="24"/>
          <w:szCs w:val="24"/>
        </w:rPr>
        <w:t xml:space="preserve"> for Purchasing</w:t>
      </w:r>
      <w:r w:rsidR="00454A74" w:rsidRPr="00454A74">
        <w:rPr>
          <w:b/>
          <w:sz w:val="24"/>
          <w:szCs w:val="24"/>
        </w:rPr>
        <w:t xml:space="preserve"> Software Applications</w:t>
      </w:r>
      <w:r w:rsidR="00871025">
        <w:rPr>
          <w:b/>
          <w:sz w:val="24"/>
          <w:szCs w:val="24"/>
        </w:rPr>
        <w:t xml:space="preserve"> U</w:t>
      </w:r>
      <w:r>
        <w:rPr>
          <w:b/>
          <w:sz w:val="24"/>
          <w:szCs w:val="24"/>
        </w:rPr>
        <w:t>sing Student Tech Fee</w:t>
      </w:r>
      <w:r w:rsidR="00454A74">
        <w:rPr>
          <w:b/>
          <w:sz w:val="24"/>
          <w:szCs w:val="24"/>
        </w:rPr>
        <w:t xml:space="preserve"> (draft)</w:t>
      </w:r>
    </w:p>
    <w:p w:rsidR="00454A74" w:rsidRDefault="00A40E93">
      <w:r>
        <w:t xml:space="preserve">Technology tools/software applications can be used in teaching and learning to promote and engage students in achieving the course objectives. </w:t>
      </w:r>
      <w:r w:rsidR="009D10BA">
        <w:t>Faculty can request</w:t>
      </w:r>
      <w:r w:rsidR="004573FA">
        <w:t xml:space="preserve"> purchasing a software application based on sound pedagogy by submitting a request for proposal. </w:t>
      </w:r>
      <w:r w:rsidR="003B2594">
        <w:t>All granted purchasing requests will be</w:t>
      </w:r>
      <w:r w:rsidR="009D10BA">
        <w:t xml:space="preserve"> processed via purchase</w:t>
      </w:r>
      <w:r w:rsidR="003B2594">
        <w:t xml:space="preserve"> order.</w:t>
      </w:r>
    </w:p>
    <w:p w:rsidR="00776572" w:rsidRDefault="00B22B45">
      <w:r>
        <w:t>P</w:t>
      </w:r>
      <w:r w:rsidR="00776572">
        <w:t>roposal</w:t>
      </w:r>
      <w:r>
        <w:t>s</w:t>
      </w:r>
      <w:r w:rsidR="00776572">
        <w:t xml:space="preserve"> will be reviewed and approved by the</w:t>
      </w:r>
      <w:r w:rsidR="00D347B4">
        <w:t xml:space="preserve"> </w:t>
      </w:r>
      <w:hyperlink r:id="rId7" w:history="1">
        <w:r w:rsidR="00776572" w:rsidRPr="00B22B45">
          <w:rPr>
            <w:rStyle w:val="Hyperlink"/>
          </w:rPr>
          <w:t>Tech Fee Committee</w:t>
        </w:r>
      </w:hyperlink>
      <w:r w:rsidR="00776572">
        <w:t>.</w:t>
      </w:r>
      <w:r w:rsidR="009104C2">
        <w:t xml:space="preserve"> </w:t>
      </w:r>
    </w:p>
    <w:p w:rsidR="009104C2" w:rsidRDefault="009D10BA">
      <w:r>
        <w:t xml:space="preserve">If it is approved, </w:t>
      </w:r>
      <w:r w:rsidR="00B22B45">
        <w:t>a report</w:t>
      </w:r>
      <w:r w:rsidR="003D5848">
        <w:t xml:space="preserve"> </w:t>
      </w:r>
      <w:r w:rsidR="009104C2">
        <w:t xml:space="preserve">needs to be submitted to the Tech Fee Committee that summaries the experience and effectiveness of the use of the tool in the class(es) with some </w:t>
      </w:r>
      <w:r>
        <w:t>examples cr</w:t>
      </w:r>
      <w:r w:rsidR="00537AF6">
        <w:t>eated with the tool after using</w:t>
      </w:r>
      <w:r>
        <w:t xml:space="preserve"> the tool for a semester.</w:t>
      </w:r>
      <w:r w:rsidR="003D5848">
        <w:t xml:space="preserve"> </w:t>
      </w:r>
    </w:p>
    <w:p w:rsidR="004573FA" w:rsidRDefault="004573FA">
      <w:r w:rsidRPr="004573FA">
        <w:t>Please note all teaching environments are subject to CUNY policies and procedures such as privacy/FERPA, content copyright, licensing, data retention, reliability (SLA</w:t>
      </w:r>
      <w:r w:rsidR="003B2594">
        <w:t>, e.g. service level agreement</w:t>
      </w:r>
      <w:r w:rsidRPr="004573FA">
        <w:t>) etc. and these should be considered in full.</w:t>
      </w:r>
      <w:r>
        <w:t xml:space="preserve"> </w:t>
      </w:r>
    </w:p>
    <w:p w:rsidR="004573FA" w:rsidRPr="00D36A09" w:rsidRDefault="004573FA">
      <w:pPr>
        <w:rPr>
          <w:b/>
        </w:rPr>
      </w:pPr>
      <w:r w:rsidRPr="00D36A09">
        <w:rPr>
          <w:b/>
        </w:rPr>
        <w:t>Please complete the form below.</w:t>
      </w:r>
    </w:p>
    <w:p w:rsidR="00B247A7" w:rsidRPr="00B247A7" w:rsidRDefault="00B247A7" w:rsidP="00B247A7">
      <w:pPr>
        <w:spacing w:after="0"/>
        <w:rPr>
          <w:b/>
          <w:u w:val="single"/>
        </w:rPr>
      </w:pPr>
      <w:r w:rsidRPr="00B247A7">
        <w:rPr>
          <w:b/>
          <w:u w:val="single"/>
        </w:rPr>
        <w:t>General Information</w:t>
      </w:r>
    </w:p>
    <w:p w:rsidR="004573FA" w:rsidRDefault="004573FA" w:rsidP="004573FA">
      <w:pPr>
        <w:spacing w:after="0"/>
      </w:pPr>
      <w:r>
        <w:t>Requestor Name:</w:t>
      </w:r>
      <w:r w:rsidR="009D10BA">
        <w:t xml:space="preserve"> </w:t>
      </w:r>
      <w:sdt>
        <w:sdtPr>
          <w:id w:val="-1308001895"/>
          <w:placeholder>
            <w:docPart w:val="622DDB24D6124E168B1F662516840B60"/>
          </w:placeholder>
          <w:showingPlcHdr/>
          <w:text/>
        </w:sdtPr>
        <w:sdtEndPr/>
        <w:sdtContent>
          <w:r w:rsidR="009D10BA" w:rsidRPr="00795DE7">
            <w:rPr>
              <w:rStyle w:val="PlaceholderText"/>
            </w:rPr>
            <w:t>Click here to enter text.</w:t>
          </w:r>
        </w:sdtContent>
      </w:sdt>
    </w:p>
    <w:p w:rsidR="004573FA" w:rsidRDefault="004573FA" w:rsidP="004573FA">
      <w:pPr>
        <w:spacing w:after="0"/>
      </w:pPr>
      <w:r>
        <w:t>Date:</w:t>
      </w:r>
      <w:r w:rsidR="009D10BA">
        <w:t xml:space="preserve"> </w:t>
      </w:r>
      <w:sdt>
        <w:sdtPr>
          <w:id w:val="-66113104"/>
          <w:placeholder>
            <w:docPart w:val="36CA413B331D4783A7F0DEDC6AF6C4A6"/>
          </w:placeholder>
          <w:showingPlcHdr/>
          <w:text/>
        </w:sdtPr>
        <w:sdtEndPr/>
        <w:sdtContent>
          <w:r w:rsidR="009D10BA" w:rsidRPr="00795DE7">
            <w:rPr>
              <w:rStyle w:val="PlaceholderText"/>
            </w:rPr>
            <w:t>Click here to enter text.</w:t>
          </w:r>
        </w:sdtContent>
      </w:sdt>
    </w:p>
    <w:p w:rsidR="004573FA" w:rsidRDefault="004573FA" w:rsidP="004573FA">
      <w:pPr>
        <w:spacing w:after="0"/>
      </w:pPr>
      <w:r>
        <w:t>Department:</w:t>
      </w:r>
      <w:r w:rsidR="009D10BA">
        <w:t xml:space="preserve"> </w:t>
      </w:r>
      <w:sdt>
        <w:sdtPr>
          <w:alias w:val="Department"/>
          <w:tag w:val="Department"/>
          <w:id w:val="-1957014628"/>
          <w:placeholder>
            <w:docPart w:val="DefaultPlaceholder_-1854013439"/>
          </w:placeholder>
          <w:showingPlcHdr/>
          <w:dropDownList>
            <w:listItem w:value="Choose an item."/>
            <w:listItem w:displayText="Accounting and Finance" w:value="Accounting and Finance"/>
            <w:listItem w:displayText="Behavioral Sciences" w:value="Behavioral Sciences"/>
            <w:listItem w:displayText="Biology" w:value="Biology"/>
            <w:listItem w:displayText="Business and Economics" w:value="Business and Economics"/>
            <w:listItem w:displayText="Chemistry" w:value="Chemistry"/>
            <w:listItem w:displayText="Earth &amp; Physical Sciences" w:value="Earth &amp; Physical Sciences"/>
            <w:listItem w:displayText="English" w:value="English"/>
            <w:listItem w:displayText="Health &amp; Human Performance" w:value="Health &amp; Human Performance"/>
            <w:listItem w:displayText="Health Professions" w:value="Health Professions"/>
            <w:listItem w:displayText="History, Philosophy &amp; Anthropology" w:value="History, Philosophy &amp; Anthropology"/>
            <w:listItem w:displayText="Mathematics &amp; Computer Science" w:value="Mathematics &amp; Computer Science"/>
            <w:listItem w:displayText="Nursing" w:value="Nursing"/>
            <w:listItem w:displayText="Occupational Therapy" w:value="Occupational Therapy"/>
            <w:listItem w:displayText="Performing &amp; Fine Arts" w:value="Performing &amp; Fine Arts"/>
            <w:listItem w:displayText="Social Work" w:value="Social Work"/>
            <w:listItem w:displayText="Teacher Education" w:value="Teacher Education"/>
            <w:listItem w:displayText="World Languages, Literature &amp; Humanities" w:value="World Languages, Literature &amp; Humanities"/>
          </w:dropDownList>
        </w:sdtPr>
        <w:sdtContent>
          <w:r w:rsidR="00B22B45" w:rsidRPr="006520F5">
            <w:rPr>
              <w:rStyle w:val="PlaceholderText"/>
            </w:rPr>
            <w:t>Choose an item.</w:t>
          </w:r>
        </w:sdtContent>
      </w:sdt>
    </w:p>
    <w:p w:rsidR="004573FA" w:rsidRDefault="004573FA" w:rsidP="004573FA">
      <w:pPr>
        <w:spacing w:after="0"/>
      </w:pPr>
      <w:r>
        <w:t>Email Address:</w:t>
      </w:r>
      <w:r w:rsidR="009D10BA">
        <w:t xml:space="preserve"> </w:t>
      </w:r>
      <w:sdt>
        <w:sdtPr>
          <w:id w:val="-2120209453"/>
          <w:placeholder>
            <w:docPart w:val="8CB9CA99F7A64DEE89B25171A1A3C25C"/>
          </w:placeholder>
          <w:showingPlcHdr/>
          <w:text/>
        </w:sdtPr>
        <w:sdtEndPr/>
        <w:sdtContent>
          <w:r w:rsidR="009D10BA" w:rsidRPr="00795DE7">
            <w:rPr>
              <w:rStyle w:val="PlaceholderText"/>
            </w:rPr>
            <w:t>Click here to enter text.</w:t>
          </w:r>
        </w:sdtContent>
      </w:sdt>
    </w:p>
    <w:p w:rsidR="004573FA" w:rsidRDefault="004573FA" w:rsidP="004573FA">
      <w:pPr>
        <w:spacing w:after="0"/>
      </w:pPr>
    </w:p>
    <w:p w:rsidR="004573FA" w:rsidRDefault="00B0661D" w:rsidP="004573FA">
      <w:pPr>
        <w:spacing w:after="0"/>
      </w:pPr>
      <w:r>
        <w:t>Name of the Software A</w:t>
      </w:r>
      <w:r w:rsidR="004573FA">
        <w:t>pplication:</w:t>
      </w:r>
      <w:r w:rsidR="009D10BA">
        <w:t xml:space="preserve"> </w:t>
      </w:r>
      <w:sdt>
        <w:sdtPr>
          <w:id w:val="2112003964"/>
          <w:placeholder>
            <w:docPart w:val="304A4169D1D8488BA56A5D17A3165C4F"/>
          </w:placeholder>
          <w:showingPlcHdr/>
          <w:text/>
        </w:sdtPr>
        <w:sdtEndPr/>
        <w:sdtContent>
          <w:r w:rsidR="00B669A2" w:rsidRPr="00795DE7">
            <w:rPr>
              <w:rStyle w:val="PlaceholderText"/>
            </w:rPr>
            <w:t>Click here to enter text.</w:t>
          </w:r>
        </w:sdtContent>
      </w:sdt>
    </w:p>
    <w:p w:rsidR="004573FA" w:rsidRDefault="00B0661D" w:rsidP="004573FA">
      <w:pPr>
        <w:spacing w:after="0"/>
      </w:pPr>
      <w:r>
        <w:t xml:space="preserve">Vendor’s </w:t>
      </w:r>
      <w:r w:rsidR="004573FA">
        <w:t>Website URL:</w:t>
      </w:r>
      <w:r w:rsidR="00B669A2">
        <w:t xml:space="preserve"> </w:t>
      </w:r>
      <w:sdt>
        <w:sdtPr>
          <w:id w:val="-1293281547"/>
          <w:placeholder>
            <w:docPart w:val="E16C0E79ED70480A93B38F7F10609663"/>
          </w:placeholder>
          <w:showingPlcHdr/>
          <w:text/>
        </w:sdtPr>
        <w:sdtEndPr/>
        <w:sdtContent>
          <w:r w:rsidR="00B669A2" w:rsidRPr="00795DE7">
            <w:rPr>
              <w:rStyle w:val="PlaceholderText"/>
            </w:rPr>
            <w:t>Click here to enter text.</w:t>
          </w:r>
        </w:sdtContent>
      </w:sdt>
    </w:p>
    <w:p w:rsidR="00D36A09" w:rsidRDefault="00D36A09" w:rsidP="004573FA">
      <w:pPr>
        <w:spacing w:after="0"/>
      </w:pPr>
      <w:r>
        <w:t>Vendor’s Contact Information:</w:t>
      </w:r>
      <w:r w:rsidR="00B669A2">
        <w:t xml:space="preserve"> </w:t>
      </w:r>
      <w:sdt>
        <w:sdtPr>
          <w:id w:val="-57785327"/>
          <w:placeholder>
            <w:docPart w:val="A0A8C42DC737401D95A266D9C0326B4E"/>
          </w:placeholder>
          <w:showingPlcHdr/>
          <w:text/>
        </w:sdtPr>
        <w:sdtEndPr/>
        <w:sdtContent>
          <w:r w:rsidR="00B669A2" w:rsidRPr="00795DE7">
            <w:rPr>
              <w:rStyle w:val="PlaceholderText"/>
            </w:rPr>
            <w:t>Click here to enter text.</w:t>
          </w:r>
        </w:sdtContent>
      </w:sdt>
    </w:p>
    <w:p w:rsidR="004573FA" w:rsidRDefault="004573FA" w:rsidP="004573FA">
      <w:pPr>
        <w:spacing w:after="0"/>
      </w:pPr>
      <w:r>
        <w:t>Anticipated Date to start using it:</w:t>
      </w:r>
      <w:r w:rsidR="00B669A2">
        <w:t xml:space="preserve"> </w:t>
      </w:r>
      <w:sdt>
        <w:sdtPr>
          <w:id w:val="-1616821154"/>
          <w:placeholder>
            <w:docPart w:val="340698768DB24DA6BDF8BC66FB3034CA"/>
          </w:placeholder>
          <w:showingPlcHdr/>
          <w:text/>
        </w:sdtPr>
        <w:sdtEndPr/>
        <w:sdtContent>
          <w:r w:rsidR="00B669A2" w:rsidRPr="00795DE7">
            <w:rPr>
              <w:rStyle w:val="PlaceholderText"/>
            </w:rPr>
            <w:t>Click here to enter text.</w:t>
          </w:r>
        </w:sdtContent>
      </w:sdt>
    </w:p>
    <w:p w:rsidR="00D36A09" w:rsidRDefault="00B247A7" w:rsidP="004573FA">
      <w:pPr>
        <w:spacing w:after="0"/>
      </w:pPr>
      <w:r>
        <w:t>Class</w:t>
      </w:r>
      <w:r w:rsidR="00243F86">
        <w:t>(</w:t>
      </w:r>
      <w:r>
        <w:t>e</w:t>
      </w:r>
      <w:r w:rsidR="00D36A09">
        <w:t>s</w:t>
      </w:r>
      <w:r w:rsidR="00243F86">
        <w:t>)</w:t>
      </w:r>
      <w:r w:rsidR="00D36A09">
        <w:t xml:space="preserve"> that will use it: </w:t>
      </w:r>
      <w:sdt>
        <w:sdtPr>
          <w:id w:val="430179487"/>
          <w:placeholder>
            <w:docPart w:val="DefaultPlaceholder_-1854013440"/>
          </w:placeholder>
          <w:showingPlcHdr/>
          <w:text/>
        </w:sdtPr>
        <w:sdtContent>
          <w:r w:rsidR="004539BC" w:rsidRPr="006520F5">
            <w:rPr>
              <w:rStyle w:val="PlaceholderText"/>
            </w:rPr>
            <w:t>Click or tap here to enter text.</w:t>
          </w:r>
        </w:sdtContent>
      </w:sdt>
      <w:r w:rsidR="00B669A2">
        <w:t xml:space="preserve"> </w:t>
      </w:r>
      <w:sdt>
        <w:sdtPr>
          <w:id w:val="-1718040713"/>
          <w:placeholder>
            <w:docPart w:val="DefaultPlaceholder_-1854013440"/>
          </w:placeholder>
          <w:showingPlcHdr/>
          <w:text/>
        </w:sdtPr>
        <w:sdtContent>
          <w:r w:rsidR="004539BC" w:rsidRPr="006520F5">
            <w:rPr>
              <w:rStyle w:val="PlaceholderText"/>
            </w:rPr>
            <w:t>Click or tap here to enter text.</w:t>
          </w:r>
        </w:sdtContent>
      </w:sdt>
      <w:r w:rsidR="004539BC">
        <w:t xml:space="preserve"> </w:t>
      </w:r>
      <w:sdt>
        <w:sdtPr>
          <w:id w:val="-2045982929"/>
          <w:placeholder>
            <w:docPart w:val="DefaultPlaceholder_-1854013440"/>
          </w:placeholder>
          <w:showingPlcHdr/>
          <w:text/>
        </w:sdtPr>
        <w:sdtContent>
          <w:r w:rsidR="004539BC" w:rsidRPr="006520F5">
            <w:rPr>
              <w:rStyle w:val="PlaceholderText"/>
            </w:rPr>
            <w:t>Click or tap here to enter text.</w:t>
          </w:r>
        </w:sdtContent>
      </w:sdt>
      <w:r w:rsidR="004539BC">
        <w:t xml:space="preserve">      </w:t>
      </w:r>
    </w:p>
    <w:p w:rsidR="00B247A7" w:rsidRDefault="00B247A7" w:rsidP="004573FA">
      <w:pPr>
        <w:spacing w:after="0"/>
      </w:pPr>
      <w:r>
        <w:t>Number of Students in Class</w:t>
      </w:r>
      <w:r w:rsidR="00243F86">
        <w:t>(</w:t>
      </w:r>
      <w:r>
        <w:t>es</w:t>
      </w:r>
      <w:r w:rsidR="00243F86">
        <w:t>)</w:t>
      </w:r>
      <w:r>
        <w:t xml:space="preserve">: </w:t>
      </w:r>
      <w:sdt>
        <w:sdtPr>
          <w:id w:val="-1189906576"/>
          <w:placeholder>
            <w:docPart w:val="DefaultPlaceholder_-1854013440"/>
          </w:placeholder>
          <w:showingPlcHdr/>
          <w:text/>
        </w:sdtPr>
        <w:sdtContent>
          <w:r w:rsidR="004539BC" w:rsidRPr="006520F5">
            <w:rPr>
              <w:rStyle w:val="PlaceholderText"/>
            </w:rPr>
            <w:t>Click or tap here to enter text.</w:t>
          </w:r>
        </w:sdtContent>
      </w:sdt>
      <w:r w:rsidR="00B669A2">
        <w:t xml:space="preserve"> </w:t>
      </w:r>
      <w:r w:rsidR="004539BC">
        <w:t xml:space="preserve">  </w:t>
      </w:r>
      <w:sdt>
        <w:sdtPr>
          <w:id w:val="1498227599"/>
          <w:placeholder>
            <w:docPart w:val="DefaultPlaceholder_-1854013440"/>
          </w:placeholder>
          <w:showingPlcHdr/>
          <w:text/>
        </w:sdtPr>
        <w:sdtContent>
          <w:r w:rsidR="004539BC" w:rsidRPr="006520F5">
            <w:rPr>
              <w:rStyle w:val="PlaceholderText"/>
            </w:rPr>
            <w:t>Click or tap here to enter text.</w:t>
          </w:r>
        </w:sdtContent>
      </w:sdt>
      <w:r w:rsidR="004539BC">
        <w:t xml:space="preserve">    </w:t>
      </w:r>
      <w:sdt>
        <w:sdtPr>
          <w:id w:val="-2143261574"/>
          <w:placeholder>
            <w:docPart w:val="DefaultPlaceholder_-1854013440"/>
          </w:placeholder>
          <w:showingPlcHdr/>
          <w:text/>
        </w:sdtPr>
        <w:sdtContent>
          <w:r w:rsidR="004539BC" w:rsidRPr="006520F5">
            <w:rPr>
              <w:rStyle w:val="PlaceholderText"/>
            </w:rPr>
            <w:t>Click or tap here to enter text.</w:t>
          </w:r>
        </w:sdtContent>
      </w:sdt>
      <w:r w:rsidR="004539BC">
        <w:t xml:space="preserve">       </w:t>
      </w:r>
    </w:p>
    <w:p w:rsidR="00D36A09" w:rsidRDefault="00B669A2" w:rsidP="004573FA">
      <w:pPr>
        <w:spacing w:after="0"/>
      </w:pPr>
      <w:r>
        <w:t xml:space="preserve">Who will use it:   </w:t>
      </w:r>
      <w:sdt>
        <w:sdtPr>
          <w:id w:val="-70564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int="eastAsia"/>
            </w:rPr>
            <w:t>☐</w:t>
          </w:r>
        </w:sdtContent>
      </w:sdt>
      <w:r w:rsidR="00D36A09">
        <w:t xml:space="preserve"> Instructor     </w:t>
      </w:r>
      <w:sdt>
        <w:sdtPr>
          <w:id w:val="193433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36A09">
        <w:t xml:space="preserve"> Students</w:t>
      </w:r>
    </w:p>
    <w:p w:rsidR="00122225" w:rsidRDefault="00122225" w:rsidP="004573FA">
      <w:pPr>
        <w:spacing w:after="0"/>
      </w:pPr>
      <w:r>
        <w:t xml:space="preserve">Other Instructors: </w:t>
      </w:r>
      <w:sdt>
        <w:sdtPr>
          <w:id w:val="387004656"/>
          <w:placeholder>
            <w:docPart w:val="DefaultPlaceholder_-1854013440"/>
          </w:placeholder>
          <w:showingPlcHdr/>
          <w:text/>
        </w:sdtPr>
        <w:sdtContent>
          <w:r w:rsidRPr="006520F5">
            <w:rPr>
              <w:rStyle w:val="PlaceholderText"/>
            </w:rPr>
            <w:t>Click or tap here to enter text.</w:t>
          </w:r>
        </w:sdtContent>
      </w:sdt>
      <w:r>
        <w:t xml:space="preserve">  </w:t>
      </w:r>
      <w:sdt>
        <w:sdtPr>
          <w:id w:val="-1782246215"/>
          <w:placeholder>
            <w:docPart w:val="DefaultPlaceholder_-1854013440"/>
          </w:placeholder>
          <w:showingPlcHdr/>
          <w:text/>
        </w:sdtPr>
        <w:sdtContent>
          <w:r w:rsidRPr="006520F5">
            <w:rPr>
              <w:rStyle w:val="PlaceholderText"/>
            </w:rPr>
            <w:t>Click or tap here to enter text.</w:t>
          </w:r>
        </w:sdtContent>
      </w:sdt>
      <w:r>
        <w:t xml:space="preserve">    </w:t>
      </w:r>
    </w:p>
    <w:p w:rsidR="004573FA" w:rsidRDefault="004573FA" w:rsidP="004573FA">
      <w:pPr>
        <w:spacing w:after="0"/>
      </w:pPr>
    </w:p>
    <w:p w:rsidR="00B247A7" w:rsidRPr="00B247A7" w:rsidRDefault="00B247A7" w:rsidP="00B247A7">
      <w:pPr>
        <w:spacing w:after="0"/>
        <w:rPr>
          <w:b/>
          <w:u w:val="single"/>
        </w:rPr>
      </w:pPr>
      <w:r w:rsidRPr="00B247A7">
        <w:rPr>
          <w:b/>
          <w:u w:val="single"/>
        </w:rPr>
        <w:t>Proposal Details</w:t>
      </w:r>
    </w:p>
    <w:p w:rsidR="00B247A7" w:rsidRDefault="00B247A7" w:rsidP="00B247A7">
      <w:pPr>
        <w:pStyle w:val="ListParagraph"/>
        <w:numPr>
          <w:ilvl w:val="0"/>
          <w:numId w:val="2"/>
        </w:numPr>
        <w:spacing w:after="0"/>
      </w:pPr>
      <w:r>
        <w:t xml:space="preserve">Description of </w:t>
      </w:r>
      <w:r w:rsidR="004539BC">
        <w:t>the tool/software application (W</w:t>
      </w:r>
      <w:r>
        <w:t>hat is it? What does it do?</w:t>
      </w:r>
      <w:r w:rsidR="004539BC">
        <w:t xml:space="preserve"> Alternative considered/evaluated. How will you define success? How to access the outcomes?</w:t>
      </w:r>
      <w:r>
        <w:t>)</w:t>
      </w:r>
      <w:r w:rsidR="00B669A2">
        <w:t xml:space="preserve"> </w:t>
      </w:r>
    </w:p>
    <w:sdt>
      <w:sdtPr>
        <w:id w:val="-1873297806"/>
        <w:showingPlcHdr/>
        <w:text/>
      </w:sdtPr>
      <w:sdtEndPr/>
      <w:sdtContent>
        <w:p w:rsidR="00916C51" w:rsidRDefault="00916C51" w:rsidP="00916C51">
          <w:pPr>
            <w:spacing w:after="0"/>
            <w:ind w:left="720"/>
          </w:pPr>
          <w:r w:rsidRPr="00795DE7">
            <w:rPr>
              <w:rStyle w:val="PlaceholderText"/>
            </w:rPr>
            <w:t>Click here to enter text.</w:t>
          </w:r>
        </w:p>
      </w:sdtContent>
    </w:sdt>
    <w:p w:rsidR="00A44B39" w:rsidRDefault="00243F86" w:rsidP="00B247A7">
      <w:pPr>
        <w:pStyle w:val="ListParagraph"/>
        <w:numPr>
          <w:ilvl w:val="0"/>
          <w:numId w:val="2"/>
        </w:numPr>
        <w:spacing w:after="0"/>
      </w:pPr>
      <w:r>
        <w:t xml:space="preserve">How will this tool be used in your class(es)?  Will it be used for content creation, assignments, or </w:t>
      </w:r>
      <w:r w:rsidR="00122225">
        <w:t>assessment?  Describe a sample usage</w:t>
      </w:r>
      <w:r>
        <w:t>.</w:t>
      </w:r>
      <w:r w:rsidR="00B669A2">
        <w:t xml:space="preserve"> </w:t>
      </w:r>
    </w:p>
    <w:sdt>
      <w:sdtPr>
        <w:id w:val="-1676407633"/>
        <w:showingPlcHdr/>
        <w:text/>
      </w:sdtPr>
      <w:sdtEndPr/>
      <w:sdtContent>
        <w:p w:rsidR="00E04469" w:rsidRDefault="00E04469" w:rsidP="00E04469">
          <w:pPr>
            <w:spacing w:after="0"/>
            <w:ind w:left="720"/>
          </w:pPr>
          <w:r w:rsidRPr="00795DE7">
            <w:rPr>
              <w:rStyle w:val="PlaceholderText"/>
            </w:rPr>
            <w:t>Click here to enter text.</w:t>
          </w:r>
        </w:p>
      </w:sdtContent>
    </w:sdt>
    <w:p w:rsidR="00916C51" w:rsidRDefault="003B2594" w:rsidP="00B247A7">
      <w:pPr>
        <w:pStyle w:val="ListParagraph"/>
        <w:numPr>
          <w:ilvl w:val="0"/>
          <w:numId w:val="2"/>
        </w:numPr>
        <w:spacing w:after="0"/>
      </w:pPr>
      <w:r>
        <w:t>Cost of the tool/software</w:t>
      </w:r>
    </w:p>
    <w:p w:rsidR="00122225" w:rsidRDefault="00122225" w:rsidP="00916C51">
      <w:pPr>
        <w:spacing w:after="0"/>
        <w:ind w:left="360" w:firstLine="360"/>
      </w:pPr>
      <w:sdt>
        <w:sdtPr>
          <w:id w:val="1330261351"/>
          <w:placeholder>
            <w:docPart w:val="DefaultPlaceholder_-1854013440"/>
          </w:placeholder>
          <w:showingPlcHdr/>
          <w:text/>
        </w:sdtPr>
        <w:sdtContent>
          <w:r w:rsidRPr="006520F5">
            <w:rPr>
              <w:rStyle w:val="PlaceholderText"/>
            </w:rPr>
            <w:t>Click or tap here to enter text.</w:t>
          </w:r>
        </w:sdtContent>
      </w:sdt>
      <w:r w:rsidR="00B669A2">
        <w:t xml:space="preserve"> </w:t>
      </w:r>
      <w:r>
        <w:t xml:space="preserve">   </w:t>
      </w:r>
    </w:p>
    <w:p w:rsidR="00243F86" w:rsidRDefault="00122225" w:rsidP="00916C51">
      <w:pPr>
        <w:spacing w:after="0"/>
        <w:ind w:left="360" w:firstLine="360"/>
      </w:pPr>
      <w:r>
        <w:t xml:space="preserve">Is it one-time fee, monthly, annual, per user? </w:t>
      </w:r>
      <w:sdt>
        <w:sdtPr>
          <w:id w:val="218402638"/>
          <w:placeholder>
            <w:docPart w:val="DefaultPlaceholder_-1854013440"/>
          </w:placeholder>
          <w:showingPlcHdr/>
          <w:text/>
        </w:sdtPr>
        <w:sdtContent>
          <w:r w:rsidRPr="006520F5">
            <w:rPr>
              <w:rStyle w:val="PlaceholderText"/>
            </w:rPr>
            <w:t>Click or tap here to enter text.</w:t>
          </w:r>
        </w:sdtContent>
      </w:sdt>
      <w:r>
        <w:t xml:space="preserve">  </w:t>
      </w:r>
    </w:p>
    <w:p w:rsidR="00E04469" w:rsidRDefault="003B2594" w:rsidP="00B247A7">
      <w:pPr>
        <w:pStyle w:val="ListParagraph"/>
        <w:numPr>
          <w:ilvl w:val="0"/>
          <w:numId w:val="2"/>
        </w:numPr>
        <w:spacing w:after="0"/>
      </w:pPr>
      <w:r>
        <w:t>Who will provide technical support?</w:t>
      </w:r>
      <w:r w:rsidR="00042700">
        <w:t xml:space="preserve"> </w:t>
      </w:r>
    </w:p>
    <w:p w:rsidR="003B2594" w:rsidRDefault="00277C8E" w:rsidP="00E04469">
      <w:pPr>
        <w:spacing w:after="0"/>
        <w:ind w:left="360" w:firstLine="360"/>
      </w:pPr>
      <w:r>
        <w:t xml:space="preserve"> </w:t>
      </w:r>
      <w:sdt>
        <w:sdtPr>
          <w:id w:val="991837585"/>
          <w:showingPlcHdr/>
          <w:text/>
        </w:sdtPr>
        <w:sdtEndPr/>
        <w:sdtContent>
          <w:r w:rsidR="00B669A2" w:rsidRPr="00795DE7">
            <w:rPr>
              <w:rStyle w:val="PlaceholderText"/>
            </w:rPr>
            <w:t>Click here to enter text.</w:t>
          </w:r>
        </w:sdtContent>
      </w:sdt>
    </w:p>
    <w:p w:rsidR="00E04469" w:rsidRDefault="003B2594" w:rsidP="003B2594">
      <w:pPr>
        <w:pStyle w:val="ListParagraph"/>
        <w:numPr>
          <w:ilvl w:val="0"/>
          <w:numId w:val="2"/>
        </w:numPr>
        <w:spacing w:after="0"/>
      </w:pPr>
      <w:r>
        <w:t>Will the tool be installed on campus computers or is it a web application</w:t>
      </w:r>
      <w:r w:rsidR="009D10BA">
        <w:t xml:space="preserve"> (e.g. hosted on a company’s website)</w:t>
      </w:r>
      <w:r>
        <w:t xml:space="preserve">? </w:t>
      </w:r>
    </w:p>
    <w:p w:rsidR="00122225" w:rsidRDefault="00122225" w:rsidP="00122225">
      <w:pPr>
        <w:spacing w:after="0"/>
        <w:ind w:left="720"/>
      </w:pPr>
      <w:sdt>
        <w:sdtPr>
          <w:id w:val="206301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Install on campus computers</w:t>
      </w:r>
    </w:p>
    <w:p w:rsidR="00122225" w:rsidRDefault="00122225" w:rsidP="00122225">
      <w:pPr>
        <w:spacing w:after="0"/>
        <w:ind w:left="720"/>
      </w:pPr>
      <w:sdt>
        <w:sdtPr>
          <w:id w:val="1248082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Web application hosted by the vendor</w:t>
      </w:r>
    </w:p>
    <w:p w:rsidR="003B2594" w:rsidRDefault="00122225" w:rsidP="00122225">
      <w:pPr>
        <w:spacing w:after="0"/>
        <w:ind w:left="360" w:firstLine="360"/>
      </w:pPr>
      <w:r>
        <w:rPr>
          <w:rFonts w:ascii="MS Gothic" w:eastAsia="MS Gothic" w:hAnsi="MS Gothic" w:hint="eastAsia"/>
        </w:rPr>
        <w:t xml:space="preserve">  </w:t>
      </w:r>
    </w:p>
    <w:p w:rsidR="003B2594" w:rsidRDefault="003B2594" w:rsidP="003B2594">
      <w:pPr>
        <w:spacing w:after="0"/>
      </w:pPr>
      <w:r>
        <w:t>If it is a web application, please complete the section “Legal and Data Security Review”.</w:t>
      </w:r>
    </w:p>
    <w:p w:rsidR="003B2594" w:rsidRPr="003B2594" w:rsidRDefault="003B2594" w:rsidP="003B2594">
      <w:pPr>
        <w:spacing w:after="0"/>
        <w:rPr>
          <w:b/>
          <w:u w:val="single"/>
        </w:rPr>
      </w:pPr>
      <w:r w:rsidRPr="003B2594">
        <w:rPr>
          <w:b/>
          <w:u w:val="single"/>
        </w:rPr>
        <w:t>Legal and Data Security Review</w:t>
      </w:r>
    </w:p>
    <w:p w:rsidR="003B2594" w:rsidRDefault="005F0F93" w:rsidP="005F0F93">
      <w:pPr>
        <w:pStyle w:val="ListParagraph"/>
        <w:numPr>
          <w:ilvl w:val="0"/>
          <w:numId w:val="3"/>
        </w:numPr>
        <w:spacing w:after="0"/>
      </w:pPr>
      <w:r w:rsidRPr="005F0F93">
        <w:t xml:space="preserve">Are there any </w:t>
      </w:r>
      <w:r w:rsidR="00941F35">
        <w:rPr>
          <w:b/>
        </w:rPr>
        <w:t>Click-through Terms of U</w:t>
      </w:r>
      <w:r w:rsidRPr="00941F35">
        <w:rPr>
          <w:b/>
        </w:rPr>
        <w:t>se</w:t>
      </w:r>
      <w:r w:rsidRPr="005F0F93">
        <w:t xml:space="preserve"> in order for users to have access to the tool? (Please include a copy of </w:t>
      </w:r>
      <w:r w:rsidRPr="00941F35">
        <w:rPr>
          <w:b/>
        </w:rPr>
        <w:t>license agreement</w:t>
      </w:r>
      <w:r w:rsidRPr="005F0F93">
        <w:t xml:space="preserve"> </w:t>
      </w:r>
      <w:r w:rsidR="00D47A2D">
        <w:t xml:space="preserve">and </w:t>
      </w:r>
      <w:r w:rsidR="00D47A2D" w:rsidRPr="00941F35">
        <w:rPr>
          <w:b/>
        </w:rPr>
        <w:t>privacy policy</w:t>
      </w:r>
      <w:r w:rsidR="00D47A2D">
        <w:t xml:space="preserve"> </w:t>
      </w:r>
      <w:r w:rsidRPr="005F0F93">
        <w:t>– FERPA</w:t>
      </w:r>
      <w:r w:rsidR="009D10BA">
        <w:t xml:space="preserve"> if student data/content is involved</w:t>
      </w:r>
      <w:r w:rsidRPr="005F0F93">
        <w:t>, etc.)</w:t>
      </w:r>
      <w:r w:rsidR="00B669A2">
        <w:t xml:space="preserve"> </w:t>
      </w:r>
    </w:p>
    <w:sdt>
      <w:sdtPr>
        <w:id w:val="1009725568"/>
        <w:showingPlcHdr/>
        <w:text/>
      </w:sdtPr>
      <w:sdtEndPr/>
      <w:sdtContent>
        <w:p w:rsidR="00E04469" w:rsidRDefault="00E04469" w:rsidP="00E04469">
          <w:pPr>
            <w:spacing w:after="0"/>
            <w:ind w:left="720"/>
          </w:pPr>
          <w:r w:rsidRPr="00795DE7">
            <w:rPr>
              <w:rStyle w:val="PlaceholderText"/>
            </w:rPr>
            <w:t>Click here to enter text.</w:t>
          </w:r>
        </w:p>
      </w:sdtContent>
    </w:sdt>
    <w:p w:rsidR="005F0F93" w:rsidRDefault="005F0F93" w:rsidP="005F0F93">
      <w:pPr>
        <w:pStyle w:val="ListParagraph"/>
        <w:numPr>
          <w:ilvl w:val="0"/>
          <w:numId w:val="3"/>
        </w:numPr>
        <w:spacing w:after="0"/>
      </w:pPr>
      <w:r w:rsidRPr="00941F35">
        <w:rPr>
          <w:b/>
        </w:rPr>
        <w:t>What user data</w:t>
      </w:r>
      <w:r w:rsidR="00CA21DF" w:rsidRPr="00941F35">
        <w:rPr>
          <w:b/>
        </w:rPr>
        <w:t xml:space="preserve"> and </w:t>
      </w:r>
      <w:r w:rsidR="009C037E" w:rsidRPr="00941F35">
        <w:rPr>
          <w:b/>
        </w:rPr>
        <w:t>content</w:t>
      </w:r>
      <w:r w:rsidR="00CA21DF">
        <w:t xml:space="preserve"> are</w:t>
      </w:r>
      <w:r>
        <w:t xml:space="preserve"> collected and stored by the vendor</w:t>
      </w:r>
      <w:r w:rsidR="00CA21DF">
        <w:t xml:space="preserve"> and for what purposes</w:t>
      </w:r>
      <w:r>
        <w:t>?</w:t>
      </w:r>
      <w:r w:rsidR="00B669A2">
        <w:t xml:space="preserve"> </w:t>
      </w:r>
    </w:p>
    <w:sdt>
      <w:sdtPr>
        <w:id w:val="-1847478205"/>
        <w:showingPlcHdr/>
        <w:text/>
      </w:sdtPr>
      <w:sdtEndPr/>
      <w:sdtContent>
        <w:p w:rsidR="00E04469" w:rsidRDefault="00E04469" w:rsidP="00E04469">
          <w:pPr>
            <w:spacing w:after="0"/>
            <w:ind w:left="720"/>
          </w:pPr>
          <w:r w:rsidRPr="00795DE7">
            <w:rPr>
              <w:rStyle w:val="PlaceholderText"/>
            </w:rPr>
            <w:t>Click here to enter text.</w:t>
          </w:r>
        </w:p>
      </w:sdtContent>
    </w:sdt>
    <w:p w:rsidR="00E04469" w:rsidRDefault="005F0F93" w:rsidP="00E04469">
      <w:pPr>
        <w:pStyle w:val="ListParagraph"/>
        <w:numPr>
          <w:ilvl w:val="0"/>
          <w:numId w:val="3"/>
        </w:numPr>
        <w:spacing w:after="0"/>
      </w:pPr>
      <w:r w:rsidRPr="00941F35">
        <w:rPr>
          <w:b/>
        </w:rPr>
        <w:t>Who owns the user content</w:t>
      </w:r>
      <w:r>
        <w:t>?</w:t>
      </w:r>
    </w:p>
    <w:p w:rsidR="005F0F93" w:rsidRDefault="00B669A2" w:rsidP="00E04469">
      <w:pPr>
        <w:spacing w:after="0"/>
        <w:ind w:left="360" w:firstLine="360"/>
      </w:pPr>
      <w:r>
        <w:t xml:space="preserve"> </w:t>
      </w:r>
      <w:sdt>
        <w:sdtPr>
          <w:id w:val="-1314020595"/>
          <w:showingPlcHdr/>
          <w:text/>
        </w:sdtPr>
        <w:sdtEndPr/>
        <w:sdtContent>
          <w:r w:rsidRPr="00795DE7">
            <w:rPr>
              <w:rStyle w:val="PlaceholderText"/>
            </w:rPr>
            <w:t>Click here to enter text.</w:t>
          </w:r>
        </w:sdtContent>
      </w:sdt>
    </w:p>
    <w:p w:rsidR="005F0F93" w:rsidRDefault="005F0F93" w:rsidP="005F0F93">
      <w:pPr>
        <w:pStyle w:val="ListParagraph"/>
        <w:numPr>
          <w:ilvl w:val="0"/>
          <w:numId w:val="3"/>
        </w:numPr>
        <w:spacing w:after="0"/>
      </w:pPr>
      <w:r>
        <w:t xml:space="preserve">What is the </w:t>
      </w:r>
      <w:r w:rsidR="00941F35">
        <w:rPr>
          <w:b/>
        </w:rPr>
        <w:t>Data Retention P</w:t>
      </w:r>
      <w:r w:rsidRPr="00941F35">
        <w:rPr>
          <w:b/>
        </w:rPr>
        <w:t>o</w:t>
      </w:r>
      <w:r w:rsidR="009104C2" w:rsidRPr="00941F35">
        <w:rPr>
          <w:b/>
        </w:rPr>
        <w:t>licy</w:t>
      </w:r>
      <w:r w:rsidR="009104C2">
        <w:t xml:space="preserve"> from the vendor? (How long</w:t>
      </w:r>
      <w:r>
        <w:t xml:space="preserve"> will </w:t>
      </w:r>
      <w:r w:rsidR="00277C8E">
        <w:t xml:space="preserve">the </w:t>
      </w:r>
      <w:r>
        <w:t xml:space="preserve">user data and content be kept on the server? Can users download their content </w:t>
      </w:r>
      <w:r w:rsidR="00CA21DF">
        <w:t>and then remove it from the server</w:t>
      </w:r>
      <w:r>
        <w:t>?)</w:t>
      </w:r>
      <w:r w:rsidR="00B669A2">
        <w:t xml:space="preserve"> </w:t>
      </w:r>
    </w:p>
    <w:sdt>
      <w:sdtPr>
        <w:id w:val="-1801223311"/>
        <w:showingPlcHdr/>
        <w:text/>
      </w:sdtPr>
      <w:sdtEndPr/>
      <w:sdtContent>
        <w:p w:rsidR="00E04469" w:rsidRDefault="00E04469" w:rsidP="00E04469">
          <w:pPr>
            <w:spacing w:after="0"/>
            <w:ind w:left="720"/>
          </w:pPr>
          <w:r w:rsidRPr="00795DE7">
            <w:rPr>
              <w:rStyle w:val="PlaceholderText"/>
            </w:rPr>
            <w:t>Click here to enter text.</w:t>
          </w:r>
        </w:p>
      </w:sdtContent>
    </w:sdt>
    <w:p w:rsidR="005F0F93" w:rsidRDefault="005F0F93" w:rsidP="005F0F93">
      <w:pPr>
        <w:pStyle w:val="ListParagraph"/>
        <w:numPr>
          <w:ilvl w:val="0"/>
          <w:numId w:val="3"/>
        </w:numPr>
        <w:spacing w:after="0"/>
      </w:pPr>
      <w:r w:rsidRPr="005F0F93">
        <w:t xml:space="preserve">Is there a documented </w:t>
      </w:r>
      <w:r w:rsidRPr="00941F35">
        <w:rPr>
          <w:b/>
        </w:rPr>
        <w:t>business continuity/disaster recovery plan</w:t>
      </w:r>
      <w:r w:rsidRPr="005F0F93">
        <w:t xml:space="preserve"> that addresses procedures to restore any lost data or functionality in the event of an e</w:t>
      </w:r>
      <w:bookmarkStart w:id="0" w:name="_GoBack"/>
      <w:bookmarkEnd w:id="0"/>
      <w:r w:rsidRPr="005F0F93">
        <w:t xml:space="preserve">mergency or other occurrence? </w:t>
      </w:r>
      <w:r w:rsidR="00F70812">
        <w:t xml:space="preserve">If yes, attach it to this form.  </w:t>
      </w:r>
      <w:r w:rsidRPr="005F0F93">
        <w:t>Also, provide emergency contact names and numbers.</w:t>
      </w:r>
      <w:r w:rsidR="00B669A2">
        <w:t xml:space="preserve"> </w:t>
      </w:r>
    </w:p>
    <w:sdt>
      <w:sdtPr>
        <w:id w:val="1507167061"/>
        <w:showingPlcHdr/>
        <w:text/>
      </w:sdtPr>
      <w:sdtEndPr/>
      <w:sdtContent>
        <w:p w:rsidR="00E04469" w:rsidRDefault="00E04469" w:rsidP="00E04469">
          <w:pPr>
            <w:pStyle w:val="ListParagraph"/>
          </w:pPr>
          <w:r w:rsidRPr="00795DE7">
            <w:rPr>
              <w:rStyle w:val="PlaceholderText"/>
            </w:rPr>
            <w:t>Click here to enter text.</w:t>
          </w:r>
        </w:p>
      </w:sdtContent>
    </w:sdt>
    <w:p w:rsidR="00E04469" w:rsidRDefault="00D47A2D" w:rsidP="00D47A2D">
      <w:pPr>
        <w:pStyle w:val="ListParagraph"/>
        <w:numPr>
          <w:ilvl w:val="0"/>
          <w:numId w:val="3"/>
        </w:numPr>
        <w:spacing w:after="0"/>
      </w:pPr>
      <w:r>
        <w:t xml:space="preserve">Is it automatic renewal?   </w:t>
      </w:r>
      <w:sdt>
        <w:sdtPr>
          <w:id w:val="637073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      </w:t>
      </w:r>
      <w:sdt>
        <w:sdtPr>
          <w:id w:val="-923327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 </w:t>
      </w:r>
    </w:p>
    <w:p w:rsidR="00D47A2D" w:rsidRDefault="00D47A2D" w:rsidP="003B2594">
      <w:pPr>
        <w:spacing w:after="0"/>
      </w:pPr>
    </w:p>
    <w:p w:rsidR="005F0F93" w:rsidRDefault="005F0F93" w:rsidP="00B669A2">
      <w:pPr>
        <w:spacing w:after="120"/>
      </w:pPr>
      <w:r>
        <w:t xml:space="preserve">Departmental Chair’s Name (Print): </w:t>
      </w:r>
      <w:r w:rsidR="00B669A2">
        <w:t xml:space="preserve"> </w:t>
      </w:r>
      <w:sdt>
        <w:sdtPr>
          <w:id w:val="-1898505065"/>
          <w:showingPlcHdr/>
          <w:text/>
        </w:sdtPr>
        <w:sdtEndPr/>
        <w:sdtContent>
          <w:r w:rsidR="00B669A2" w:rsidRPr="00795DE7">
            <w:rPr>
              <w:rStyle w:val="PlaceholderText"/>
            </w:rPr>
            <w:t>Click here to enter text.</w:t>
          </w:r>
        </w:sdtContent>
      </w:sdt>
    </w:p>
    <w:p w:rsidR="00776572" w:rsidRDefault="00776572" w:rsidP="003B2594">
      <w:pPr>
        <w:spacing w:after="0"/>
      </w:pPr>
      <w:r>
        <w:t>Department</w:t>
      </w:r>
      <w:r w:rsidR="005F0F93">
        <w:t>al</w:t>
      </w:r>
      <w:r>
        <w:t xml:space="preserve"> Chair</w:t>
      </w:r>
      <w:r w:rsidR="005F0F93">
        <w:t xml:space="preserve">’s Signature:  </w:t>
      </w:r>
      <w:r w:rsidR="00B669A2">
        <w:t>__________________________________________</w:t>
      </w:r>
    </w:p>
    <w:p w:rsidR="005F0F93" w:rsidRDefault="005F0F93" w:rsidP="003B2594">
      <w:pPr>
        <w:spacing w:after="0"/>
      </w:pPr>
    </w:p>
    <w:p w:rsidR="005F0F93" w:rsidRDefault="00D47A2D" w:rsidP="003B2594">
      <w:pPr>
        <w:spacing w:after="0"/>
      </w:pPr>
      <w:r>
        <w:t>By signing this proposal, the chair indicates /his/her support to the faculty who plans to use this tool in his/her class(es).</w:t>
      </w:r>
    </w:p>
    <w:sectPr w:rsidR="005F0F9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D46" w:rsidRDefault="00276D46" w:rsidP="00276D46">
      <w:pPr>
        <w:spacing w:after="0" w:line="240" w:lineRule="auto"/>
      </w:pPr>
      <w:r>
        <w:separator/>
      </w:r>
    </w:p>
  </w:endnote>
  <w:endnote w:type="continuationSeparator" w:id="0">
    <w:p w:rsidR="00276D46" w:rsidRDefault="00276D46" w:rsidP="0027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36657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6D46" w:rsidRDefault="00276D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1F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6D46" w:rsidRDefault="00276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D46" w:rsidRDefault="00276D46" w:rsidP="00276D46">
      <w:pPr>
        <w:spacing w:after="0" w:line="240" w:lineRule="auto"/>
      </w:pPr>
      <w:r>
        <w:separator/>
      </w:r>
    </w:p>
  </w:footnote>
  <w:footnote w:type="continuationSeparator" w:id="0">
    <w:p w:rsidR="00276D46" w:rsidRDefault="00276D46" w:rsidP="00276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06110"/>
    <w:multiLevelType w:val="hybridMultilevel"/>
    <w:tmpl w:val="FD288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B6D7B"/>
    <w:multiLevelType w:val="hybridMultilevel"/>
    <w:tmpl w:val="DC4CF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400D7"/>
    <w:multiLevelType w:val="hybridMultilevel"/>
    <w:tmpl w:val="C6CAB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A74"/>
    <w:rsid w:val="00042700"/>
    <w:rsid w:val="00122225"/>
    <w:rsid w:val="00243F86"/>
    <w:rsid w:val="00276D46"/>
    <w:rsid w:val="00277C8E"/>
    <w:rsid w:val="003B2594"/>
    <w:rsid w:val="003D5848"/>
    <w:rsid w:val="004539BC"/>
    <w:rsid w:val="00454A74"/>
    <w:rsid w:val="004573FA"/>
    <w:rsid w:val="00537AF6"/>
    <w:rsid w:val="005F0F93"/>
    <w:rsid w:val="00627866"/>
    <w:rsid w:val="00776572"/>
    <w:rsid w:val="00804C00"/>
    <w:rsid w:val="00824D8F"/>
    <w:rsid w:val="00871025"/>
    <w:rsid w:val="008E3999"/>
    <w:rsid w:val="009104C2"/>
    <w:rsid w:val="00916C51"/>
    <w:rsid w:val="00941F35"/>
    <w:rsid w:val="009C037E"/>
    <w:rsid w:val="009D10BA"/>
    <w:rsid w:val="00A40E93"/>
    <w:rsid w:val="00A44B39"/>
    <w:rsid w:val="00B0661D"/>
    <w:rsid w:val="00B221EB"/>
    <w:rsid w:val="00B22B45"/>
    <w:rsid w:val="00B247A7"/>
    <w:rsid w:val="00B669A2"/>
    <w:rsid w:val="00CA21DF"/>
    <w:rsid w:val="00D347B4"/>
    <w:rsid w:val="00D36A09"/>
    <w:rsid w:val="00D47A2D"/>
    <w:rsid w:val="00E04469"/>
    <w:rsid w:val="00E54A8D"/>
    <w:rsid w:val="00F7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C3C6"/>
  <w15:docId w15:val="{79F07E52-15D5-490B-8C43-5477712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7A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D10B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0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6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D46"/>
  </w:style>
  <w:style w:type="paragraph" w:styleId="Footer">
    <w:name w:val="footer"/>
    <w:basedOn w:val="Normal"/>
    <w:link w:val="FooterChar"/>
    <w:uiPriority w:val="99"/>
    <w:unhideWhenUsed/>
    <w:rsid w:val="00276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D46"/>
  </w:style>
  <w:style w:type="character" w:styleId="Hyperlink">
    <w:name w:val="Hyperlink"/>
    <w:basedOn w:val="DefaultParagraphFont"/>
    <w:uiPriority w:val="99"/>
    <w:unhideWhenUsed/>
    <w:rsid w:val="00B22B4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22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2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2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2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2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rk.cuny.edu/it/techf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22DDB24D6124E168B1F66251684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4A4AA-8EDA-435D-94D9-48BF8F2DB2C3}"/>
      </w:docPartPr>
      <w:docPartBody>
        <w:p w:rsidR="00062800" w:rsidRDefault="00426615" w:rsidP="00426615">
          <w:pPr>
            <w:pStyle w:val="622DDB24D6124E168B1F662516840B60"/>
          </w:pPr>
          <w:r w:rsidRPr="00795DE7">
            <w:rPr>
              <w:rStyle w:val="PlaceholderText"/>
            </w:rPr>
            <w:t>Click here to enter text.</w:t>
          </w:r>
        </w:p>
      </w:docPartBody>
    </w:docPart>
    <w:docPart>
      <w:docPartPr>
        <w:name w:val="36CA413B331D4783A7F0DEDC6AF6C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F1CB1-145F-4585-BF01-96FC26C27F7E}"/>
      </w:docPartPr>
      <w:docPartBody>
        <w:p w:rsidR="00062800" w:rsidRDefault="00426615" w:rsidP="00426615">
          <w:pPr>
            <w:pStyle w:val="36CA413B331D4783A7F0DEDC6AF6C4A6"/>
          </w:pPr>
          <w:r w:rsidRPr="00795DE7">
            <w:rPr>
              <w:rStyle w:val="PlaceholderText"/>
            </w:rPr>
            <w:t>Click here to enter text.</w:t>
          </w:r>
        </w:p>
      </w:docPartBody>
    </w:docPart>
    <w:docPart>
      <w:docPartPr>
        <w:name w:val="8CB9CA99F7A64DEE89B25171A1A3C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56220-3B5B-408D-8685-CFEFF5777025}"/>
      </w:docPartPr>
      <w:docPartBody>
        <w:p w:rsidR="00062800" w:rsidRDefault="00426615" w:rsidP="00426615">
          <w:pPr>
            <w:pStyle w:val="8CB9CA99F7A64DEE89B25171A1A3C25C"/>
          </w:pPr>
          <w:r w:rsidRPr="00795DE7">
            <w:rPr>
              <w:rStyle w:val="PlaceholderText"/>
            </w:rPr>
            <w:t>Click here to enter text.</w:t>
          </w:r>
        </w:p>
      </w:docPartBody>
    </w:docPart>
    <w:docPart>
      <w:docPartPr>
        <w:name w:val="304A4169D1D8488BA56A5D17A3165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A508D-E092-4949-B66F-B90495390810}"/>
      </w:docPartPr>
      <w:docPartBody>
        <w:p w:rsidR="00062800" w:rsidRDefault="00426615" w:rsidP="00426615">
          <w:pPr>
            <w:pStyle w:val="304A4169D1D8488BA56A5D17A3165C4F"/>
          </w:pPr>
          <w:r w:rsidRPr="00795DE7">
            <w:rPr>
              <w:rStyle w:val="PlaceholderText"/>
            </w:rPr>
            <w:t>Click here to enter text.</w:t>
          </w:r>
        </w:p>
      </w:docPartBody>
    </w:docPart>
    <w:docPart>
      <w:docPartPr>
        <w:name w:val="E16C0E79ED70480A93B38F7F10609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B3F5D-B519-496D-B814-4BEDD7395821}"/>
      </w:docPartPr>
      <w:docPartBody>
        <w:p w:rsidR="00062800" w:rsidRDefault="00426615" w:rsidP="00426615">
          <w:pPr>
            <w:pStyle w:val="E16C0E79ED70480A93B38F7F10609663"/>
          </w:pPr>
          <w:r w:rsidRPr="00795DE7">
            <w:rPr>
              <w:rStyle w:val="PlaceholderText"/>
            </w:rPr>
            <w:t>Click here to enter text.</w:t>
          </w:r>
        </w:p>
      </w:docPartBody>
    </w:docPart>
    <w:docPart>
      <w:docPartPr>
        <w:name w:val="A0A8C42DC737401D95A266D9C0326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DC60F-D8D1-4CB5-9621-FD37D1F77028}"/>
      </w:docPartPr>
      <w:docPartBody>
        <w:p w:rsidR="00062800" w:rsidRDefault="00426615" w:rsidP="00426615">
          <w:pPr>
            <w:pStyle w:val="A0A8C42DC737401D95A266D9C0326B4E"/>
          </w:pPr>
          <w:r w:rsidRPr="00795DE7">
            <w:rPr>
              <w:rStyle w:val="PlaceholderText"/>
            </w:rPr>
            <w:t>Click here to enter text.</w:t>
          </w:r>
        </w:p>
      </w:docPartBody>
    </w:docPart>
    <w:docPart>
      <w:docPartPr>
        <w:name w:val="340698768DB24DA6BDF8BC66FB303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72933-9171-4599-B7A0-664F3D9A387D}"/>
      </w:docPartPr>
      <w:docPartBody>
        <w:p w:rsidR="00062800" w:rsidRDefault="00426615" w:rsidP="00426615">
          <w:pPr>
            <w:pStyle w:val="340698768DB24DA6BDF8BC66FB3034CA"/>
          </w:pPr>
          <w:r w:rsidRPr="00795DE7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4F260-11B4-4B3C-9E3F-559EF5A866EA}"/>
      </w:docPartPr>
      <w:docPartBody>
        <w:p w:rsidR="00000000" w:rsidRDefault="003A7B6E">
          <w:r w:rsidRPr="006520F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DA161-CD79-4631-9341-FCA14EE5BD3C}"/>
      </w:docPartPr>
      <w:docPartBody>
        <w:p w:rsidR="00000000" w:rsidRDefault="003A7B6E">
          <w:r w:rsidRPr="006520F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43"/>
    <w:rsid w:val="00062800"/>
    <w:rsid w:val="003A7B6E"/>
    <w:rsid w:val="00426615"/>
    <w:rsid w:val="00CE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7B6E"/>
    <w:rPr>
      <w:color w:val="808080"/>
    </w:rPr>
  </w:style>
  <w:style w:type="paragraph" w:customStyle="1" w:styleId="622DDB24D6124E168B1F662516840B60">
    <w:name w:val="622DDB24D6124E168B1F662516840B60"/>
    <w:rsid w:val="00426615"/>
    <w:rPr>
      <w:rFonts w:eastAsiaTheme="minorHAnsi"/>
    </w:rPr>
  </w:style>
  <w:style w:type="paragraph" w:customStyle="1" w:styleId="36CA413B331D4783A7F0DEDC6AF6C4A6">
    <w:name w:val="36CA413B331D4783A7F0DEDC6AF6C4A6"/>
    <w:rsid w:val="00426615"/>
    <w:rPr>
      <w:rFonts w:eastAsiaTheme="minorHAnsi"/>
    </w:rPr>
  </w:style>
  <w:style w:type="paragraph" w:customStyle="1" w:styleId="CCBC320780EE45BDBA4043276273FAFD">
    <w:name w:val="CCBC320780EE45BDBA4043276273FAFD"/>
    <w:rsid w:val="00426615"/>
    <w:rPr>
      <w:rFonts w:eastAsiaTheme="minorHAnsi"/>
    </w:rPr>
  </w:style>
  <w:style w:type="paragraph" w:customStyle="1" w:styleId="8CB9CA99F7A64DEE89B25171A1A3C25C">
    <w:name w:val="8CB9CA99F7A64DEE89B25171A1A3C25C"/>
    <w:rsid w:val="00426615"/>
    <w:rPr>
      <w:rFonts w:eastAsiaTheme="minorHAnsi"/>
    </w:rPr>
  </w:style>
  <w:style w:type="paragraph" w:customStyle="1" w:styleId="304A4169D1D8488BA56A5D17A3165C4F">
    <w:name w:val="304A4169D1D8488BA56A5D17A3165C4F"/>
    <w:rsid w:val="00426615"/>
    <w:rPr>
      <w:rFonts w:eastAsiaTheme="minorHAnsi"/>
    </w:rPr>
  </w:style>
  <w:style w:type="paragraph" w:customStyle="1" w:styleId="E16C0E79ED70480A93B38F7F10609663">
    <w:name w:val="E16C0E79ED70480A93B38F7F10609663"/>
    <w:rsid w:val="00426615"/>
    <w:rPr>
      <w:rFonts w:eastAsiaTheme="minorHAnsi"/>
    </w:rPr>
  </w:style>
  <w:style w:type="paragraph" w:customStyle="1" w:styleId="A0A8C42DC737401D95A266D9C0326B4E">
    <w:name w:val="A0A8C42DC737401D95A266D9C0326B4E"/>
    <w:rsid w:val="00426615"/>
    <w:rPr>
      <w:rFonts w:eastAsiaTheme="minorHAnsi"/>
    </w:rPr>
  </w:style>
  <w:style w:type="paragraph" w:customStyle="1" w:styleId="340698768DB24DA6BDF8BC66FB3034CA">
    <w:name w:val="340698768DB24DA6BDF8BC66FB3034CA"/>
    <w:rsid w:val="00426615"/>
    <w:rPr>
      <w:rFonts w:eastAsiaTheme="minorHAnsi"/>
    </w:rPr>
  </w:style>
  <w:style w:type="paragraph" w:customStyle="1" w:styleId="FC5A1125477A475982E73A43D75D0542">
    <w:name w:val="FC5A1125477A475982E73A43D75D0542"/>
    <w:rsid w:val="00426615"/>
    <w:rPr>
      <w:rFonts w:eastAsiaTheme="minorHAnsi"/>
    </w:rPr>
  </w:style>
  <w:style w:type="paragraph" w:customStyle="1" w:styleId="9F087AD51E8E4DD6BB1442006AECCFDE">
    <w:name w:val="9F087AD51E8E4DD6BB1442006AECCFDE"/>
    <w:rsid w:val="00426615"/>
    <w:rPr>
      <w:rFonts w:eastAsiaTheme="minorHAnsi"/>
    </w:rPr>
  </w:style>
  <w:style w:type="paragraph" w:customStyle="1" w:styleId="AB6205654A824487A917132527FFAC8F">
    <w:name w:val="AB6205654A824487A917132527FFAC8F"/>
    <w:rsid w:val="00426615"/>
    <w:pPr>
      <w:ind w:left="720"/>
      <w:contextualSpacing/>
    </w:pPr>
    <w:rPr>
      <w:rFonts w:eastAsiaTheme="minorHAnsi"/>
    </w:rPr>
  </w:style>
  <w:style w:type="paragraph" w:customStyle="1" w:styleId="5D5BB8CDD13B49ECB9430448CEC02E69">
    <w:name w:val="5D5BB8CDD13B49ECB9430448CEC02E69"/>
    <w:rsid w:val="00426615"/>
    <w:pPr>
      <w:ind w:left="720"/>
      <w:contextualSpacing/>
    </w:pPr>
    <w:rPr>
      <w:rFonts w:eastAsiaTheme="minorHAnsi"/>
    </w:rPr>
  </w:style>
  <w:style w:type="paragraph" w:customStyle="1" w:styleId="FC5155D8BB8D4605A9902B2AA4EA1120">
    <w:name w:val="FC5155D8BB8D4605A9902B2AA4EA1120"/>
    <w:rsid w:val="00426615"/>
    <w:pPr>
      <w:ind w:left="720"/>
      <w:contextualSpacing/>
    </w:pPr>
    <w:rPr>
      <w:rFonts w:eastAsiaTheme="minorHAnsi"/>
    </w:rPr>
  </w:style>
  <w:style w:type="paragraph" w:customStyle="1" w:styleId="58656DCD96B6437E9CAD3F5417AD75BA">
    <w:name w:val="58656DCD96B6437E9CAD3F5417AD75BA"/>
    <w:rsid w:val="00426615"/>
    <w:pPr>
      <w:ind w:left="720"/>
      <w:contextualSpacing/>
    </w:pPr>
    <w:rPr>
      <w:rFonts w:eastAsiaTheme="minorHAnsi"/>
    </w:rPr>
  </w:style>
  <w:style w:type="paragraph" w:customStyle="1" w:styleId="33E1F50944864FE3AAA58D146667C91F">
    <w:name w:val="33E1F50944864FE3AAA58D146667C91F"/>
    <w:rsid w:val="00426615"/>
    <w:pPr>
      <w:ind w:left="720"/>
      <w:contextualSpacing/>
    </w:pPr>
    <w:rPr>
      <w:rFonts w:eastAsiaTheme="minorHAnsi"/>
    </w:rPr>
  </w:style>
  <w:style w:type="paragraph" w:customStyle="1" w:styleId="893FFDDE0E3944BA9934F12804245F59">
    <w:name w:val="893FFDDE0E3944BA9934F12804245F59"/>
    <w:rsid w:val="00426615"/>
    <w:pPr>
      <w:ind w:left="720"/>
      <w:contextualSpacing/>
    </w:pPr>
    <w:rPr>
      <w:rFonts w:eastAsiaTheme="minorHAnsi"/>
    </w:rPr>
  </w:style>
  <w:style w:type="paragraph" w:customStyle="1" w:styleId="4F5F3060D32A4875AE11461B02A6D73F">
    <w:name w:val="4F5F3060D32A4875AE11461B02A6D73F"/>
    <w:rsid w:val="00426615"/>
    <w:pPr>
      <w:ind w:left="720"/>
      <w:contextualSpacing/>
    </w:pPr>
    <w:rPr>
      <w:rFonts w:eastAsiaTheme="minorHAnsi"/>
    </w:rPr>
  </w:style>
  <w:style w:type="paragraph" w:customStyle="1" w:styleId="1BAB5CCB6F6A4EB5B62EC3488CCACC49">
    <w:name w:val="1BAB5CCB6F6A4EB5B62EC3488CCACC49"/>
    <w:rsid w:val="00426615"/>
    <w:pPr>
      <w:ind w:left="720"/>
      <w:contextualSpacing/>
    </w:pPr>
    <w:rPr>
      <w:rFonts w:eastAsiaTheme="minorHAnsi"/>
    </w:rPr>
  </w:style>
  <w:style w:type="paragraph" w:customStyle="1" w:styleId="991FA8570EA04BEAB16FE481D1A7595E">
    <w:name w:val="991FA8570EA04BEAB16FE481D1A7595E"/>
    <w:rsid w:val="00426615"/>
    <w:pPr>
      <w:ind w:left="720"/>
      <w:contextualSpacing/>
    </w:pPr>
    <w:rPr>
      <w:rFonts w:eastAsiaTheme="minorHAnsi"/>
    </w:rPr>
  </w:style>
  <w:style w:type="paragraph" w:customStyle="1" w:styleId="2DB410132453412E9AD1F93725D02B41">
    <w:name w:val="2DB410132453412E9AD1F93725D02B41"/>
    <w:rsid w:val="00426615"/>
    <w:pPr>
      <w:ind w:left="720"/>
      <w:contextualSpacing/>
    </w:pPr>
    <w:rPr>
      <w:rFonts w:eastAsiaTheme="minorHAnsi"/>
    </w:rPr>
  </w:style>
  <w:style w:type="paragraph" w:customStyle="1" w:styleId="1E6CEA9B6C704AC2AEEE10C86E52A367">
    <w:name w:val="1E6CEA9B6C704AC2AEEE10C86E52A367"/>
    <w:rsid w:val="00426615"/>
    <w:pPr>
      <w:ind w:left="720"/>
      <w:contextualSpacing/>
    </w:pPr>
    <w:rPr>
      <w:rFonts w:eastAsiaTheme="minorHAnsi"/>
    </w:rPr>
  </w:style>
  <w:style w:type="paragraph" w:customStyle="1" w:styleId="5A8369685C9B4B29B0735F6E8CB98E8F">
    <w:name w:val="5A8369685C9B4B29B0735F6E8CB98E8F"/>
    <w:rsid w:val="0042661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Wenying Huang-Stolte</dc:creator>
  <cp:lastModifiedBy>Wenying Huang-Stolte</cp:lastModifiedBy>
  <cp:revision>23</cp:revision>
  <dcterms:created xsi:type="dcterms:W3CDTF">2016-07-07T13:45:00Z</dcterms:created>
  <dcterms:modified xsi:type="dcterms:W3CDTF">2020-02-19T20:24:00Z</dcterms:modified>
</cp:coreProperties>
</file>