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201</w:t>
      </w:r>
      <w:r w:rsidR="00C97C7D">
        <w:rPr>
          <w:rFonts w:ascii="Arial" w:hAnsi="Arial" w:cs="Arial"/>
          <w:b/>
          <w:sz w:val="32"/>
          <w:szCs w:val="32"/>
        </w:rPr>
        <w:t>9</w:t>
      </w:r>
      <w:r>
        <w:rPr>
          <w:rFonts w:ascii="Arial" w:hAnsi="Arial" w:cs="Arial"/>
          <w:b/>
          <w:sz w:val="32"/>
          <w:szCs w:val="32"/>
        </w:rPr>
        <w:t>-20</w:t>
      </w:r>
      <w:r w:rsidR="00C97C7D">
        <w:rPr>
          <w:rFonts w:ascii="Arial" w:hAnsi="Arial" w:cs="Arial"/>
          <w:b/>
          <w:sz w:val="32"/>
          <w:szCs w:val="32"/>
        </w:rPr>
        <w:t>20</w:t>
      </w:r>
      <w:r>
        <w:rPr>
          <w:rFonts w:ascii="Arial" w:hAnsi="Arial" w:cs="Arial"/>
          <w:b/>
          <w:sz w:val="32"/>
          <w:szCs w:val="32"/>
        </w:rPr>
        <w:t xml:space="preserve"> </w:t>
      </w:r>
    </w:p>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82CE3">
          <w:rPr>
            <w:rStyle w:val="Hyperlink"/>
            <w:rFonts w:ascii="Arial" w:hAnsi="Arial" w:cs="Arial"/>
            <w:b/>
            <w:sz w:val="32"/>
            <w:szCs w:val="32"/>
          </w:rPr>
          <w:t>Movement Science (BS)</w:t>
        </w:r>
      </w:hyperlink>
    </w:p>
    <w:p w:rsidR="00882CE3" w:rsidRDefault="00882CE3" w:rsidP="00882CE3">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882CE3" w:rsidRDefault="00882CE3" w:rsidP="00882CE3">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DE2CCD">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bookmarkStart w:id="0" w:name="_GoBack"/>
      <w:bookmarkEnd w:id="0"/>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882CE3" w:rsidRDefault="00882CE3" w:rsidP="00882CE3">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882CE3">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r w:rsidR="00DE2CCD">
              <w:rPr>
                <w:rFonts w:ascii="Arial" w:hAnsi="Arial" w:cs="Arial"/>
                <w:sz w:val="24"/>
                <w:szCs w:val="24"/>
              </w:rPr>
              <w:t>**</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Biology 120</w:t>
            </w:r>
            <w:r w:rsidR="00DE2CCD">
              <w:rPr>
                <w:rFonts w:ascii="Arial" w:hAnsi="Arial" w:cs="Arial"/>
                <w:sz w:val="24"/>
                <w:szCs w:val="24"/>
              </w:rPr>
              <w:t xml:space="preserve"> (SW) or Biology 140 (LPS)</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16</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215</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362</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Electives (Liberal Arts)</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r>
      <w:tr w:rsidR="00B0756F" w:rsidRPr="00EB2C88" w:rsidTr="00B0756F">
        <w:tc>
          <w:tcPr>
            <w:tcW w:w="4680" w:type="dxa"/>
          </w:tcPr>
          <w:p w:rsidR="00B0756F" w:rsidRPr="00EB2C88" w:rsidRDefault="00B0756F" w:rsidP="00031301">
            <w:pPr>
              <w:rPr>
                <w:rFonts w:ascii="Arial" w:hAnsi="Arial" w:cs="Arial"/>
                <w:sz w:val="24"/>
                <w:szCs w:val="24"/>
              </w:rPr>
            </w:pPr>
            <w:r>
              <w:rPr>
                <w:rFonts w:ascii="Arial" w:hAnsi="Arial" w:cs="Arial"/>
                <w:sz w:val="24"/>
                <w:szCs w:val="24"/>
              </w:rPr>
              <w:t>Physical Education 350</w:t>
            </w:r>
          </w:p>
        </w:tc>
        <w:tc>
          <w:tcPr>
            <w:tcW w:w="900" w:type="dxa"/>
          </w:tcPr>
          <w:p w:rsidR="00B0756F" w:rsidRPr="00EB2C88" w:rsidRDefault="00B0756F" w:rsidP="00031301">
            <w:pPr>
              <w:jc w:val="center"/>
              <w:rPr>
                <w:rFonts w:ascii="Arial" w:hAnsi="Arial" w:cs="Arial"/>
                <w:sz w:val="24"/>
                <w:szCs w:val="24"/>
              </w:rPr>
            </w:pPr>
            <w:r>
              <w:rPr>
                <w:rFonts w:ascii="Arial" w:hAnsi="Arial" w:cs="Arial"/>
                <w:sz w:val="24"/>
                <w:szCs w:val="24"/>
              </w:rPr>
              <w:t>2</w:t>
            </w:r>
          </w:p>
        </w:tc>
        <w:tc>
          <w:tcPr>
            <w:tcW w:w="4770" w:type="dxa"/>
          </w:tcPr>
          <w:p w:rsidR="00B0756F" w:rsidRDefault="00B0756F" w:rsidP="0055693E">
            <w:pPr>
              <w:rPr>
                <w:rFonts w:ascii="Arial" w:hAnsi="Arial" w:cs="Arial"/>
                <w:sz w:val="24"/>
                <w:szCs w:val="24"/>
              </w:rPr>
            </w:pPr>
            <w:r>
              <w:rPr>
                <w:rFonts w:ascii="Arial" w:hAnsi="Arial" w:cs="Arial"/>
                <w:sz w:val="24"/>
                <w:szCs w:val="24"/>
              </w:rPr>
              <w:t>Electives (Liberal Arts)</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1C6EA4">
            <w:pPr>
              <w:rPr>
                <w:rFonts w:ascii="Arial" w:hAnsi="Arial" w:cs="Arial"/>
                <w:sz w:val="24"/>
                <w:szCs w:val="24"/>
              </w:rPr>
            </w:pPr>
          </w:p>
        </w:tc>
        <w:tc>
          <w:tcPr>
            <w:tcW w:w="900" w:type="dxa"/>
          </w:tcPr>
          <w:p w:rsidR="00B0756F" w:rsidRPr="00EB2C88" w:rsidRDefault="00B0756F" w:rsidP="001C6EA4">
            <w:pPr>
              <w:jc w:val="center"/>
              <w:rPr>
                <w:rFonts w:ascii="Arial" w:hAnsi="Arial" w:cs="Arial"/>
                <w:sz w:val="24"/>
                <w:szCs w:val="24"/>
              </w:rPr>
            </w:pPr>
          </w:p>
        </w:tc>
        <w:tc>
          <w:tcPr>
            <w:tcW w:w="4770" w:type="dxa"/>
          </w:tcPr>
          <w:p w:rsidR="00B0756F" w:rsidRPr="00EB2C88" w:rsidRDefault="00B0756F" w:rsidP="0055693E">
            <w:pPr>
              <w:rPr>
                <w:rFonts w:ascii="Arial" w:hAnsi="Arial" w:cs="Arial"/>
                <w:sz w:val="24"/>
                <w:szCs w:val="24"/>
              </w:rPr>
            </w:pPr>
            <w:r>
              <w:rPr>
                <w:rFonts w:ascii="Arial" w:hAnsi="Arial" w:cs="Arial"/>
                <w:sz w:val="24"/>
                <w:szCs w:val="24"/>
              </w:rPr>
              <w:t>Physical Education 141</w:t>
            </w:r>
          </w:p>
        </w:tc>
        <w:tc>
          <w:tcPr>
            <w:tcW w:w="900" w:type="dxa"/>
          </w:tcPr>
          <w:p w:rsidR="00B0756F" w:rsidRPr="00EB2C88" w:rsidRDefault="00B0756F" w:rsidP="001C6EA4">
            <w:pPr>
              <w:jc w:val="center"/>
              <w:rPr>
                <w:rFonts w:ascii="Arial" w:hAnsi="Arial" w:cs="Arial"/>
                <w:sz w:val="24"/>
                <w:szCs w:val="24"/>
              </w:rPr>
            </w:pPr>
            <w:r>
              <w:rPr>
                <w:rFonts w:ascii="Arial" w:hAnsi="Arial" w:cs="Arial"/>
                <w:sz w:val="24"/>
                <w:szCs w:val="24"/>
              </w:rPr>
              <w:t>1</w:t>
            </w:r>
          </w:p>
        </w:tc>
      </w:tr>
    </w:tbl>
    <w:p w:rsidR="00716791" w:rsidRDefault="00716791" w:rsidP="008232D0">
      <w:pPr>
        <w:shd w:val="clear" w:color="auto" w:fill="FFFFFF"/>
        <w:spacing w:after="0" w:line="240" w:lineRule="auto"/>
        <w:ind w:right="-720"/>
        <w:outlineLvl w:val="0"/>
        <w:rPr>
          <w:rFonts w:ascii="Arial" w:eastAsia="Times New Roman" w:hAnsi="Arial" w:cs="Arial"/>
          <w:bCs/>
          <w:kern w:val="36"/>
          <w:sz w:val="24"/>
          <w:szCs w:val="24"/>
        </w:rPr>
      </w:pPr>
    </w:p>
    <w:p w:rsidR="00716791" w:rsidRDefault="00716791">
      <w:pPr>
        <w:rPr>
          <w:rFonts w:ascii="Arial" w:eastAsia="Times New Roman" w:hAnsi="Arial" w:cs="Arial"/>
          <w:bCs/>
          <w:kern w:val="36"/>
          <w:sz w:val="24"/>
          <w:szCs w:val="24"/>
        </w:rPr>
      </w:pPr>
      <w:r>
        <w:rPr>
          <w:rFonts w:ascii="Arial" w:eastAsia="Times New Roman" w:hAnsi="Arial" w:cs="Arial"/>
          <w:bCs/>
          <w:kern w:val="36"/>
          <w:sz w:val="24"/>
          <w:szCs w:val="24"/>
        </w:rPr>
        <w:br w:type="page"/>
      </w:r>
    </w:p>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1C6EA4">
            <w:pPr>
              <w:jc w:val="center"/>
              <w:rPr>
                <w:rFonts w:ascii="Arial" w:hAnsi="Arial" w:cs="Arial"/>
                <w:b/>
                <w:sz w:val="24"/>
                <w:szCs w:val="24"/>
              </w:rPr>
            </w:pPr>
            <w:r>
              <w:rPr>
                <w:rFonts w:ascii="Arial" w:hAnsi="Arial" w:cs="Arial"/>
                <w:b/>
                <w:sz w:val="24"/>
                <w:szCs w:val="24"/>
              </w:rPr>
              <w:t>14</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1C6EA4">
            <w:pPr>
              <w:rPr>
                <w:rFonts w:ascii="Arial" w:hAnsi="Arial" w:cs="Arial"/>
                <w:sz w:val="24"/>
                <w:szCs w:val="24"/>
              </w:rPr>
            </w:pPr>
            <w:r>
              <w:rPr>
                <w:rFonts w:ascii="Arial" w:hAnsi="Arial" w:cs="Arial"/>
                <w:sz w:val="24"/>
                <w:szCs w:val="24"/>
              </w:rPr>
              <w:t>Physical Education 358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Default="00C8620C" w:rsidP="001C6EA4">
            <w:pPr>
              <w:rPr>
                <w:rFonts w:ascii="Arial" w:hAnsi="Arial" w:cs="Arial"/>
                <w:sz w:val="24"/>
                <w:szCs w:val="24"/>
              </w:rPr>
            </w:pPr>
            <w:r>
              <w:rPr>
                <w:rFonts w:ascii="Arial" w:hAnsi="Arial" w:cs="Arial"/>
                <w:sz w:val="24"/>
                <w:szCs w:val="24"/>
              </w:rPr>
              <w:t>Physical Education Concentration Areas:</w:t>
            </w:r>
          </w:p>
          <w:p w:rsidR="00C8620C" w:rsidRPr="002A1C02" w:rsidRDefault="00C8620C" w:rsidP="001C6EA4">
            <w:pPr>
              <w:rPr>
                <w:rFonts w:ascii="Arial" w:hAnsi="Arial" w:cs="Arial"/>
                <w:i/>
                <w:sz w:val="24"/>
                <w:szCs w:val="24"/>
              </w:rPr>
            </w:pPr>
            <w:r w:rsidRPr="002A1C02">
              <w:rPr>
                <w:rFonts w:ascii="Arial" w:hAnsi="Arial" w:cs="Arial"/>
                <w:i/>
                <w:sz w:val="24"/>
                <w:szCs w:val="24"/>
              </w:rPr>
              <w:t>EP: PE 361</w:t>
            </w:r>
          </w:p>
          <w:p w:rsidR="00C8620C" w:rsidRPr="00EB2C88" w:rsidRDefault="00C8620C" w:rsidP="001C6EA4">
            <w:pPr>
              <w:rPr>
                <w:rFonts w:ascii="Arial" w:hAnsi="Arial" w:cs="Arial"/>
                <w:sz w:val="24"/>
                <w:szCs w:val="24"/>
              </w:rPr>
            </w:pPr>
            <w:r w:rsidRPr="002A1C02">
              <w:rPr>
                <w:rFonts w:ascii="Arial" w:hAnsi="Arial" w:cs="Arial"/>
                <w:i/>
                <w:sz w:val="24"/>
                <w:szCs w:val="24"/>
              </w:rPr>
              <w:t>SR: MSSR 310</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Default="009312AC" w:rsidP="009312AC">
            <w:pPr>
              <w:rPr>
                <w:rFonts w:ascii="Arial" w:hAnsi="Arial" w:cs="Arial"/>
                <w:sz w:val="24"/>
                <w:szCs w:val="24"/>
              </w:rPr>
            </w:pPr>
            <w:r>
              <w:rPr>
                <w:rFonts w:ascii="Arial" w:hAnsi="Arial" w:cs="Arial"/>
                <w:sz w:val="24"/>
                <w:szCs w:val="24"/>
              </w:rPr>
              <w:t>Physical Education Concentration Areas:</w:t>
            </w:r>
          </w:p>
          <w:p w:rsidR="009312AC" w:rsidRPr="002A1C02" w:rsidRDefault="009312AC" w:rsidP="009312AC">
            <w:pPr>
              <w:rPr>
                <w:rFonts w:ascii="Arial" w:hAnsi="Arial" w:cs="Arial"/>
                <w:i/>
                <w:sz w:val="24"/>
                <w:szCs w:val="24"/>
              </w:rPr>
            </w:pPr>
            <w:r w:rsidRPr="002A1C02">
              <w:rPr>
                <w:rFonts w:ascii="Arial" w:hAnsi="Arial" w:cs="Arial"/>
                <w:i/>
                <w:sz w:val="24"/>
                <w:szCs w:val="24"/>
              </w:rPr>
              <w:t>EP: MS 488 &amp; MS 322</w:t>
            </w:r>
          </w:p>
          <w:p w:rsidR="008232D0" w:rsidRPr="00EB2C88" w:rsidRDefault="009312AC" w:rsidP="009312AC">
            <w:pPr>
              <w:rPr>
                <w:rFonts w:ascii="Arial" w:hAnsi="Arial" w:cs="Arial"/>
                <w:sz w:val="24"/>
                <w:szCs w:val="24"/>
              </w:rPr>
            </w:pPr>
            <w:r w:rsidRPr="002A1C02">
              <w:rPr>
                <w:rFonts w:ascii="Arial" w:hAnsi="Arial" w:cs="Arial"/>
                <w:i/>
                <w:sz w:val="24"/>
                <w:szCs w:val="24"/>
              </w:rPr>
              <w:t>SR: PE 353 &amp; Interdisciplinary course</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5</w:t>
            </w: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9312AC" w:rsidP="00031301">
            <w:pPr>
              <w:rPr>
                <w:rFonts w:ascii="Arial" w:hAnsi="Arial" w:cs="Arial"/>
                <w:sz w:val="24"/>
                <w:szCs w:val="24"/>
              </w:rPr>
            </w:pPr>
            <w:r>
              <w:rPr>
                <w:rFonts w:ascii="Arial" w:hAnsi="Arial" w:cs="Arial"/>
                <w:sz w:val="24"/>
                <w:szCs w:val="24"/>
              </w:rPr>
              <w:t>Physical Education 365</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Skills course</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1</w:t>
            </w:r>
          </w:p>
        </w:tc>
        <w:tc>
          <w:tcPr>
            <w:tcW w:w="4770" w:type="dxa"/>
          </w:tcPr>
          <w:p w:rsidR="009312AC" w:rsidRPr="00EB2C88" w:rsidRDefault="009312AC" w:rsidP="00031301">
            <w:pPr>
              <w:rPr>
                <w:rFonts w:ascii="Arial" w:hAnsi="Arial" w:cs="Arial"/>
                <w:sz w:val="24"/>
                <w:szCs w:val="24"/>
              </w:rPr>
            </w:pPr>
            <w:r>
              <w:rPr>
                <w:rFonts w:ascii="Arial" w:hAnsi="Arial" w:cs="Arial"/>
                <w:sz w:val="24"/>
                <w:szCs w:val="24"/>
              </w:rPr>
              <w:t>Movement Science 375</w:t>
            </w:r>
          </w:p>
        </w:tc>
        <w:tc>
          <w:tcPr>
            <w:tcW w:w="900" w:type="dxa"/>
          </w:tcPr>
          <w:p w:rsidR="009312AC" w:rsidRPr="00EB2C88" w:rsidRDefault="009312AC" w:rsidP="00031301">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9312AC" w:rsidP="001C6EA4">
            <w:pPr>
              <w:rPr>
                <w:rFonts w:ascii="Arial" w:hAnsi="Arial" w:cs="Arial"/>
                <w:sz w:val="24"/>
                <w:szCs w:val="24"/>
              </w:rPr>
            </w:pPr>
            <w:r w:rsidRPr="00EB2C88">
              <w:rPr>
                <w:rFonts w:ascii="Arial" w:hAnsi="Arial" w:cs="Arial"/>
                <w:sz w:val="24"/>
                <w:szCs w:val="24"/>
              </w:rPr>
              <w:t>Electives</w:t>
            </w:r>
            <w:r>
              <w:rPr>
                <w:rFonts w:ascii="Arial" w:hAnsi="Arial" w:cs="Arial"/>
                <w:sz w:val="24"/>
                <w:szCs w:val="24"/>
              </w:rPr>
              <w:t xml:space="preserve"> (Liberal Arts)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r w:rsidR="009312AC" w:rsidRPr="00EB2C88" w:rsidTr="00B0756F">
        <w:tc>
          <w:tcPr>
            <w:tcW w:w="4680" w:type="dxa"/>
          </w:tcPr>
          <w:p w:rsidR="009312AC" w:rsidRPr="00EB2C88" w:rsidRDefault="009312AC" w:rsidP="001C6EA4">
            <w:pPr>
              <w:rPr>
                <w:rFonts w:ascii="Arial" w:hAnsi="Arial" w:cs="Arial"/>
                <w:sz w:val="24"/>
                <w:szCs w:val="24"/>
              </w:rPr>
            </w:pPr>
            <w:r>
              <w:rPr>
                <w:rFonts w:ascii="Arial" w:hAnsi="Arial" w:cs="Arial"/>
                <w:sz w:val="24"/>
                <w:szCs w:val="24"/>
              </w:rPr>
              <w:t>College Option (CO): Writing 303</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882CE3">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1C6EA4">
            <w:pPr>
              <w:jc w:val="center"/>
              <w:rPr>
                <w:rFonts w:ascii="Arial" w:hAnsi="Arial" w:cs="Arial"/>
                <w:b/>
                <w:sz w:val="24"/>
                <w:szCs w:val="24"/>
              </w:rPr>
            </w:pPr>
            <w:r w:rsidRPr="00EB2C88">
              <w:rPr>
                <w:rFonts w:ascii="Arial" w:hAnsi="Arial" w:cs="Arial"/>
                <w:b/>
                <w:sz w:val="24"/>
                <w:szCs w:val="24"/>
              </w:rPr>
              <w:t>15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9312AC">
              <w:rPr>
                <w:rFonts w:ascii="Arial" w:hAnsi="Arial" w:cs="Arial"/>
                <w:b/>
                <w:sz w:val="24"/>
                <w:szCs w:val="24"/>
              </w:rPr>
              <w:t>5</w:t>
            </w:r>
          </w:p>
        </w:tc>
      </w:tr>
      <w:tr w:rsidR="008232D0" w:rsidRPr="00EB2C88" w:rsidTr="009312AC">
        <w:tc>
          <w:tcPr>
            <w:tcW w:w="4680" w:type="dxa"/>
          </w:tcPr>
          <w:p w:rsidR="008232D0" w:rsidRDefault="009312AC" w:rsidP="001C6EA4">
            <w:pPr>
              <w:rPr>
                <w:rFonts w:ascii="Arial" w:hAnsi="Arial" w:cs="Arial"/>
                <w:sz w:val="24"/>
                <w:szCs w:val="24"/>
              </w:rPr>
            </w:pPr>
            <w:r>
              <w:rPr>
                <w:rFonts w:ascii="Arial" w:hAnsi="Arial" w:cs="Arial"/>
                <w:sz w:val="24"/>
                <w:szCs w:val="24"/>
              </w:rPr>
              <w:t>Physical Education Concentration Areas:</w:t>
            </w:r>
          </w:p>
          <w:p w:rsidR="009312AC" w:rsidRPr="002A1C02" w:rsidRDefault="009312AC" w:rsidP="001C6EA4">
            <w:pPr>
              <w:rPr>
                <w:rFonts w:ascii="Arial" w:hAnsi="Arial" w:cs="Arial"/>
                <w:i/>
                <w:sz w:val="24"/>
                <w:szCs w:val="24"/>
              </w:rPr>
            </w:pPr>
            <w:r w:rsidRPr="002A1C02">
              <w:rPr>
                <w:rFonts w:ascii="Arial" w:hAnsi="Arial" w:cs="Arial"/>
                <w:i/>
                <w:sz w:val="24"/>
                <w:szCs w:val="24"/>
              </w:rPr>
              <w:t>EP: MS 487</w:t>
            </w:r>
          </w:p>
          <w:p w:rsidR="009312AC" w:rsidRPr="00EB2C88" w:rsidRDefault="009312AC" w:rsidP="001C6EA4">
            <w:pPr>
              <w:rPr>
                <w:rFonts w:ascii="Arial" w:hAnsi="Arial" w:cs="Arial"/>
                <w:sz w:val="24"/>
                <w:szCs w:val="24"/>
              </w:rPr>
            </w:pPr>
            <w:r w:rsidRPr="002A1C02">
              <w:rPr>
                <w:rFonts w:ascii="Arial" w:hAnsi="Arial" w:cs="Arial"/>
                <w:i/>
                <w:sz w:val="24"/>
                <w:szCs w:val="24"/>
              </w:rPr>
              <w:t>SR: MSSR 320</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Default="009312AC" w:rsidP="001C6EA4">
            <w:pPr>
              <w:rPr>
                <w:rFonts w:ascii="Arial" w:hAnsi="Arial" w:cs="Arial"/>
                <w:sz w:val="24"/>
                <w:szCs w:val="24"/>
              </w:rPr>
            </w:pPr>
            <w:r>
              <w:rPr>
                <w:rFonts w:ascii="Arial" w:hAnsi="Arial" w:cs="Arial"/>
                <w:sz w:val="24"/>
                <w:szCs w:val="24"/>
              </w:rPr>
              <w:t>Physical Education Concentration Areas:</w:t>
            </w:r>
          </w:p>
          <w:p w:rsidR="009312AC" w:rsidRPr="002A1C02" w:rsidRDefault="009312AC" w:rsidP="001C6EA4">
            <w:pPr>
              <w:rPr>
                <w:rFonts w:ascii="Arial" w:hAnsi="Arial" w:cs="Arial"/>
                <w:i/>
                <w:sz w:val="24"/>
                <w:szCs w:val="24"/>
              </w:rPr>
            </w:pPr>
            <w:r w:rsidRPr="002A1C02">
              <w:rPr>
                <w:rFonts w:ascii="Arial" w:hAnsi="Arial" w:cs="Arial"/>
                <w:i/>
                <w:sz w:val="24"/>
                <w:szCs w:val="24"/>
              </w:rPr>
              <w:t xml:space="preserve">EP: MS 488 </w:t>
            </w:r>
            <w:r w:rsidR="002A1C02" w:rsidRPr="002A1C02">
              <w:rPr>
                <w:rFonts w:ascii="Arial" w:hAnsi="Arial" w:cs="Arial"/>
                <w:i/>
                <w:sz w:val="24"/>
                <w:szCs w:val="24"/>
              </w:rPr>
              <w:t>&amp; 489; Interdisciplinary course</w:t>
            </w:r>
          </w:p>
          <w:p w:rsidR="002A1C02" w:rsidRPr="00EB2C88" w:rsidRDefault="002A1C02" w:rsidP="001C6EA4">
            <w:pPr>
              <w:rPr>
                <w:rFonts w:ascii="Arial" w:hAnsi="Arial" w:cs="Arial"/>
                <w:sz w:val="24"/>
                <w:szCs w:val="24"/>
              </w:rPr>
            </w:pPr>
            <w:r w:rsidRPr="002A1C02">
              <w:rPr>
                <w:rFonts w:ascii="Arial" w:hAnsi="Arial" w:cs="Arial"/>
                <w:i/>
                <w:sz w:val="24"/>
                <w:szCs w:val="24"/>
              </w:rPr>
              <w:t>SR: PE 353 &amp; Interdisciplinary course</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7</w:t>
            </w:r>
          </w:p>
        </w:tc>
      </w:tr>
      <w:tr w:rsidR="008232D0" w:rsidRPr="00EB2C88" w:rsidTr="009312AC">
        <w:tc>
          <w:tcPr>
            <w:tcW w:w="4680" w:type="dxa"/>
          </w:tcPr>
          <w:p w:rsidR="008232D0" w:rsidRPr="00EB2C88" w:rsidRDefault="009312AC" w:rsidP="001C6EA4">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8232D0" w:rsidRPr="00EB2C88" w:rsidRDefault="002A1C02" w:rsidP="002A1C02">
            <w:pPr>
              <w:rPr>
                <w:rFonts w:ascii="Arial" w:hAnsi="Arial" w:cs="Arial"/>
                <w:sz w:val="24"/>
                <w:szCs w:val="24"/>
              </w:rPr>
            </w:pPr>
            <w:r>
              <w:rPr>
                <w:rFonts w:ascii="Arial" w:hAnsi="Arial" w:cs="Arial"/>
                <w:sz w:val="24"/>
                <w:szCs w:val="24"/>
              </w:rPr>
              <w:t>Movement Science 490</w:t>
            </w:r>
          </w:p>
        </w:tc>
        <w:tc>
          <w:tcPr>
            <w:tcW w:w="900" w:type="dxa"/>
          </w:tcPr>
          <w:p w:rsidR="008232D0" w:rsidRPr="00EB2C88" w:rsidRDefault="002A1C02" w:rsidP="001C6EA4">
            <w:pPr>
              <w:jc w:val="center"/>
              <w:rPr>
                <w:rFonts w:ascii="Arial" w:hAnsi="Arial" w:cs="Arial"/>
                <w:sz w:val="24"/>
                <w:szCs w:val="24"/>
              </w:rPr>
            </w:pPr>
            <w:r>
              <w:rPr>
                <w:rFonts w:ascii="Arial" w:hAnsi="Arial" w:cs="Arial"/>
                <w:sz w:val="24"/>
                <w:szCs w:val="24"/>
              </w:rPr>
              <w:t>1</w:t>
            </w: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Physical Education Skills course</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1</w:t>
            </w:r>
          </w:p>
        </w:tc>
        <w:tc>
          <w:tcPr>
            <w:tcW w:w="4770" w:type="dxa"/>
          </w:tcPr>
          <w:p w:rsidR="009312AC" w:rsidRPr="00EB2C88" w:rsidRDefault="002A1C02"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2A1C02" w:rsidP="001C6EA4">
            <w:pPr>
              <w:jc w:val="center"/>
              <w:rPr>
                <w:rFonts w:ascii="Arial" w:hAnsi="Arial" w:cs="Arial"/>
                <w:sz w:val="24"/>
                <w:szCs w:val="24"/>
              </w:rPr>
            </w:pPr>
            <w:r>
              <w:rPr>
                <w:rFonts w:ascii="Arial" w:hAnsi="Arial" w:cs="Arial"/>
                <w:sz w:val="24"/>
                <w:szCs w:val="24"/>
              </w:rPr>
              <w:t>7</w:t>
            </w: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Electives (Liberal Arts)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r w:rsidR="009312AC" w:rsidRPr="00EB2C88" w:rsidTr="009312AC">
        <w:tc>
          <w:tcPr>
            <w:tcW w:w="4680" w:type="dxa"/>
          </w:tcPr>
          <w:p w:rsidR="009312AC" w:rsidRPr="00EB2C88" w:rsidRDefault="009312AC" w:rsidP="001C6EA4">
            <w:pPr>
              <w:rPr>
                <w:rFonts w:ascii="Arial" w:hAnsi="Arial" w:cs="Arial"/>
                <w:sz w:val="24"/>
                <w:szCs w:val="24"/>
              </w:rPr>
            </w:pPr>
            <w:r>
              <w:rPr>
                <w:rFonts w:ascii="Arial" w:hAnsi="Arial" w:cs="Arial"/>
                <w:sz w:val="24"/>
                <w:szCs w:val="24"/>
              </w:rPr>
              <w:t>Electives</w:t>
            </w:r>
          </w:p>
        </w:tc>
        <w:tc>
          <w:tcPr>
            <w:tcW w:w="900" w:type="dxa"/>
          </w:tcPr>
          <w:p w:rsidR="009312AC" w:rsidRPr="00EB2C88" w:rsidRDefault="009312AC" w:rsidP="001C6EA4">
            <w:pPr>
              <w:jc w:val="center"/>
              <w:rPr>
                <w:rFonts w:ascii="Arial" w:hAnsi="Arial" w:cs="Arial"/>
                <w:sz w:val="24"/>
                <w:szCs w:val="24"/>
              </w:rPr>
            </w:pPr>
            <w:r>
              <w:rPr>
                <w:rFonts w:ascii="Arial" w:hAnsi="Arial" w:cs="Arial"/>
                <w:sz w:val="24"/>
                <w:szCs w:val="24"/>
              </w:rPr>
              <w:t>5</w:t>
            </w:r>
          </w:p>
        </w:tc>
        <w:tc>
          <w:tcPr>
            <w:tcW w:w="4770" w:type="dxa"/>
          </w:tcPr>
          <w:p w:rsidR="009312AC" w:rsidRPr="00EB2C88" w:rsidRDefault="009312AC" w:rsidP="001C6EA4">
            <w:pPr>
              <w:rPr>
                <w:rFonts w:ascii="Arial" w:hAnsi="Arial" w:cs="Arial"/>
                <w:sz w:val="24"/>
                <w:szCs w:val="24"/>
              </w:rPr>
            </w:pPr>
          </w:p>
        </w:tc>
        <w:tc>
          <w:tcPr>
            <w:tcW w:w="900" w:type="dxa"/>
          </w:tcPr>
          <w:p w:rsidR="009312AC" w:rsidRPr="00EB2C88" w:rsidRDefault="009312AC" w:rsidP="001C6EA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F25F96">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p>
    <w:p w:rsidR="001207FC" w:rsidRDefault="001207FC"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w:t>
      </w:r>
      <w:r w:rsidR="002A1C02">
        <w:rPr>
          <w:rFonts w:ascii="Arial" w:hAnsi="Arial" w:cs="Arial"/>
          <w:sz w:val="24"/>
          <w:szCs w:val="24"/>
        </w:rPr>
        <w:t>Students must choose between two concentration areas: Exercise Physiology or Sports Rehabilitation</w:t>
      </w:r>
    </w:p>
    <w:p w:rsidR="00DE2CCD" w:rsidRDefault="00DE2CCD" w:rsidP="00F25F96">
      <w:pPr>
        <w:pStyle w:val="ListParagraph"/>
        <w:widowControl w:val="0"/>
        <w:autoSpaceDE w:val="0"/>
        <w:autoSpaceDN w:val="0"/>
        <w:adjustRightInd w:val="0"/>
        <w:spacing w:after="0" w:line="240" w:lineRule="auto"/>
        <w:ind w:left="360"/>
        <w:rPr>
          <w:rFonts w:ascii="Arial" w:hAnsi="Arial" w:cs="Arial"/>
          <w:sz w:val="24"/>
          <w:szCs w:val="24"/>
        </w:rPr>
      </w:pPr>
    </w:p>
    <w:p w:rsidR="00DE2CCD" w:rsidRPr="00A20684" w:rsidRDefault="00DE2CCD" w:rsidP="009C6903">
      <w:pPr>
        <w:ind w:left="360"/>
        <w:rPr>
          <w:rFonts w:ascii="Arial" w:hAnsi="Arial" w:cs="Arial"/>
          <w:sz w:val="24"/>
        </w:rPr>
      </w:pPr>
      <w:r>
        <w:rPr>
          <w:rFonts w:ascii="Arial" w:hAnsi="Arial" w:cs="Arial"/>
          <w:sz w:val="24"/>
        </w:rPr>
        <w:t>*</w:t>
      </w:r>
      <w:r w:rsidR="009C6903">
        <w:rPr>
          <w:rFonts w:ascii="Arial" w:hAnsi="Arial" w:cs="Arial"/>
          <w:sz w:val="24"/>
        </w:rPr>
        <w:t>*</w:t>
      </w:r>
      <w:r>
        <w:rPr>
          <w:rFonts w:ascii="Arial" w:hAnsi="Arial" w:cs="Arial"/>
          <w:sz w:val="24"/>
        </w:rPr>
        <w:t>A Life &amp; Physical Science (LPS) is required only for those students who did not complete Biology 140 (LPS).</w:t>
      </w:r>
    </w:p>
    <w:p w:rsidR="00DE2CCD" w:rsidRPr="008232D0" w:rsidRDefault="00DE2CCD"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p>
    <w:sectPr w:rsidR="00DE2CCD" w:rsidRPr="008232D0"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7D" w:rsidRDefault="00C97C7D" w:rsidP="00C97C7D">
    <w:pPr>
      <w:pStyle w:val="Header"/>
      <w:jc w:val="right"/>
    </w:pPr>
    <w:r>
      <w:rPr>
        <w:sz w:val="16"/>
        <w:szCs w:val="16"/>
      </w:rPr>
      <w:t>Approved by Department: 00/00/19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D150C"/>
    <w:rsid w:val="003E5498"/>
    <w:rsid w:val="00460A5B"/>
    <w:rsid w:val="00500474"/>
    <w:rsid w:val="0055693E"/>
    <w:rsid w:val="005D4FEE"/>
    <w:rsid w:val="00605B5F"/>
    <w:rsid w:val="006A08D5"/>
    <w:rsid w:val="00701C0D"/>
    <w:rsid w:val="00716791"/>
    <w:rsid w:val="00733A72"/>
    <w:rsid w:val="0073556D"/>
    <w:rsid w:val="00742386"/>
    <w:rsid w:val="0077020F"/>
    <w:rsid w:val="00814924"/>
    <w:rsid w:val="008232D0"/>
    <w:rsid w:val="00882CE3"/>
    <w:rsid w:val="008C60E3"/>
    <w:rsid w:val="008F2A4B"/>
    <w:rsid w:val="00923888"/>
    <w:rsid w:val="009312AC"/>
    <w:rsid w:val="00941148"/>
    <w:rsid w:val="00943260"/>
    <w:rsid w:val="0096360A"/>
    <w:rsid w:val="00973607"/>
    <w:rsid w:val="0099526A"/>
    <w:rsid w:val="009A56AA"/>
    <w:rsid w:val="009B052C"/>
    <w:rsid w:val="009C6903"/>
    <w:rsid w:val="009D0395"/>
    <w:rsid w:val="00A05A80"/>
    <w:rsid w:val="00A93A13"/>
    <w:rsid w:val="00AD21B2"/>
    <w:rsid w:val="00AD472D"/>
    <w:rsid w:val="00B0756F"/>
    <w:rsid w:val="00B22077"/>
    <w:rsid w:val="00B6134F"/>
    <w:rsid w:val="00B748E5"/>
    <w:rsid w:val="00B878EF"/>
    <w:rsid w:val="00BC0066"/>
    <w:rsid w:val="00BE0646"/>
    <w:rsid w:val="00C31601"/>
    <w:rsid w:val="00C8620C"/>
    <w:rsid w:val="00C97C7D"/>
    <w:rsid w:val="00CA2CB2"/>
    <w:rsid w:val="00CA5EA2"/>
    <w:rsid w:val="00CB604A"/>
    <w:rsid w:val="00CC00A5"/>
    <w:rsid w:val="00CE7A3E"/>
    <w:rsid w:val="00CF2B39"/>
    <w:rsid w:val="00D27666"/>
    <w:rsid w:val="00D34305"/>
    <w:rsid w:val="00D70BD0"/>
    <w:rsid w:val="00DE2CCD"/>
    <w:rsid w:val="00DF0784"/>
    <w:rsid w:val="00E1242B"/>
    <w:rsid w:val="00E42A3D"/>
    <w:rsid w:val="00E47F79"/>
    <w:rsid w:val="00E71EF1"/>
    <w:rsid w:val="00EC2C0A"/>
    <w:rsid w:val="00EF1424"/>
    <w:rsid w:val="00F174A9"/>
    <w:rsid w:val="00F25F96"/>
    <w:rsid w:val="00F41F90"/>
    <w:rsid w:val="00F73EFD"/>
    <w:rsid w:val="00FC0004"/>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EC36674"/>
  <w15:docId w15:val="{23DCCE4D-BD7B-4812-9FF7-50F8D5F1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movement-science-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Movement Science BS Degree Map</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Science BS Degree Map</dc:title>
  <dc:creator>Janet Guidi</dc:creator>
  <cp:lastModifiedBy>Janet Guidi</cp:lastModifiedBy>
  <cp:revision>3</cp:revision>
  <cp:lastPrinted>2015-09-14T20:30:00Z</cp:lastPrinted>
  <dcterms:created xsi:type="dcterms:W3CDTF">2019-04-30T16:57:00Z</dcterms:created>
  <dcterms:modified xsi:type="dcterms:W3CDTF">2019-04-30T16:58:00Z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