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D90F0" w14:textId="77777777" w:rsidR="008F7658" w:rsidRDefault="008F7658" w:rsidP="008F7658">
      <w:pPr>
        <w:pStyle w:val="ListParagraph"/>
        <w:spacing w:line="240" w:lineRule="auto"/>
        <w:ind w:left="0"/>
        <w:jc w:val="center"/>
        <w:rPr>
          <w:rFonts w:ascii="Arial" w:hAnsi="Arial" w:cs="Arial"/>
          <w:b/>
          <w:sz w:val="32"/>
          <w:szCs w:val="32"/>
        </w:rPr>
      </w:pPr>
      <w:r>
        <w:rPr>
          <w:rFonts w:ascii="Arial" w:hAnsi="Arial" w:cs="Arial"/>
          <w:b/>
          <w:sz w:val="32"/>
          <w:szCs w:val="32"/>
        </w:rPr>
        <w:t xml:space="preserve">2017-2018 </w:t>
      </w:r>
    </w:p>
    <w:p w14:paraId="786E2DD6" w14:textId="77777777" w:rsidR="008F7658" w:rsidRDefault="008F7658" w:rsidP="008F7658">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Pr="008F7658">
          <w:rPr>
            <w:rStyle w:val="Hyperlink"/>
            <w:rFonts w:ascii="Arial" w:hAnsi="Arial" w:cs="Arial"/>
            <w:b/>
            <w:sz w:val="32"/>
            <w:szCs w:val="32"/>
          </w:rPr>
          <w:t>Spanish Bilingual Childhood Education (BA)</w:t>
        </w:r>
      </w:hyperlink>
    </w:p>
    <w:p w14:paraId="35E16540" w14:textId="77777777" w:rsidR="008F7658" w:rsidRDefault="008F7658" w:rsidP="008F7658">
      <w:pPr>
        <w:pStyle w:val="ListParagraph"/>
        <w:spacing w:line="240" w:lineRule="auto"/>
        <w:ind w:left="0"/>
        <w:jc w:val="center"/>
        <w:rPr>
          <w:rFonts w:ascii="Arial" w:hAnsi="Arial" w:cs="Arial"/>
          <w:sz w:val="24"/>
          <w:szCs w:val="24"/>
        </w:rPr>
      </w:pPr>
      <w:r>
        <w:rPr>
          <w:rFonts w:ascii="Arial" w:hAnsi="Arial" w:cs="Arial"/>
          <w:sz w:val="24"/>
          <w:szCs w:val="24"/>
        </w:rPr>
        <w:t>Department of Teacher Education</w:t>
      </w:r>
    </w:p>
    <w:p w14:paraId="22F6217E" w14:textId="77777777" w:rsidR="008F7658" w:rsidRDefault="008F7658" w:rsidP="008F7658">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14:paraId="576F9F10" w14:textId="77777777" w:rsidR="008F7658" w:rsidRDefault="008F7658" w:rsidP="008F7658">
      <w:pPr>
        <w:pStyle w:val="ListParagraph"/>
        <w:spacing w:line="240" w:lineRule="auto"/>
        <w:ind w:left="0"/>
        <w:jc w:val="center"/>
        <w:rPr>
          <w:rFonts w:ascii="Arial" w:hAnsi="Arial" w:cs="Arial"/>
          <w:sz w:val="24"/>
          <w:szCs w:val="24"/>
        </w:rPr>
      </w:pPr>
      <w:r>
        <w:rPr>
          <w:rFonts w:ascii="Arial" w:hAnsi="Arial" w:cs="Arial"/>
          <w:sz w:val="24"/>
          <w:szCs w:val="24"/>
        </w:rPr>
        <w:t xml:space="preserve">Room AC-1D12 </w:t>
      </w:r>
      <w:r>
        <w:rPr>
          <w:rFonts w:ascii="Arial" w:hAnsi="Arial" w:cs="Arial"/>
          <w:color w:val="FF0000"/>
          <w:sz w:val="24"/>
          <w:szCs w:val="24"/>
        </w:rPr>
        <w:t>|</w:t>
      </w:r>
      <w:r>
        <w:rPr>
          <w:rFonts w:ascii="Arial" w:hAnsi="Arial" w:cs="Arial"/>
          <w:sz w:val="24"/>
          <w:szCs w:val="24"/>
        </w:rPr>
        <w:t xml:space="preserve"> (718) 262-2450</w:t>
      </w:r>
    </w:p>
    <w:p w14:paraId="7035FCCE" w14:textId="77777777" w:rsidR="008F7658" w:rsidRDefault="008F7658" w:rsidP="008F7658">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14:paraId="62305C6D" w14:textId="77777777" w:rsidR="008F7658" w:rsidRDefault="008F7658" w:rsidP="008F7658">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14:paraId="7456A985" w14:textId="77777777" w:rsidR="008F7658" w:rsidRDefault="008F7658" w:rsidP="008F7658">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14:paraId="3BB2510C" w14:textId="77777777" w:rsidR="008F7658" w:rsidRDefault="008F7658" w:rsidP="008F7658">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14:paraId="42DC0B68" w14:textId="77777777" w:rsidR="008232D0" w:rsidRPr="006676B5" w:rsidRDefault="008232D0" w:rsidP="008232D0">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irst Year Fall and Spring"/>
      </w:tblPr>
      <w:tblGrid>
        <w:gridCol w:w="4680"/>
        <w:gridCol w:w="900"/>
        <w:gridCol w:w="4770"/>
        <w:gridCol w:w="900"/>
      </w:tblGrid>
      <w:tr w:rsidR="008232D0" w:rsidRPr="006676B5" w14:paraId="77520106" w14:textId="77777777" w:rsidTr="008F7658">
        <w:trPr>
          <w:tblHeader/>
        </w:trPr>
        <w:tc>
          <w:tcPr>
            <w:tcW w:w="4680" w:type="dxa"/>
            <w:tcBorders>
              <w:bottom w:val="single" w:sz="4" w:space="0" w:color="auto"/>
            </w:tcBorders>
          </w:tcPr>
          <w:p w14:paraId="0EAE6AA7" w14:textId="77777777"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Borders>
              <w:bottom w:val="single" w:sz="4" w:space="0" w:color="auto"/>
            </w:tcBorders>
          </w:tcPr>
          <w:p w14:paraId="543E4249"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c>
          <w:tcPr>
            <w:tcW w:w="4770" w:type="dxa"/>
            <w:tcBorders>
              <w:bottom w:val="single" w:sz="4" w:space="0" w:color="auto"/>
            </w:tcBorders>
          </w:tcPr>
          <w:p w14:paraId="7381DE81" w14:textId="77777777" w:rsidR="008232D0" w:rsidRPr="006676B5" w:rsidRDefault="008232D0" w:rsidP="001C6EA4">
            <w:pPr>
              <w:rPr>
                <w:rFonts w:ascii="Arial" w:hAnsi="Arial" w:cs="Arial"/>
                <w:sz w:val="24"/>
                <w:szCs w:val="24"/>
              </w:rPr>
            </w:pPr>
          </w:p>
        </w:tc>
        <w:tc>
          <w:tcPr>
            <w:tcW w:w="900" w:type="dxa"/>
            <w:tcBorders>
              <w:bottom w:val="single" w:sz="4" w:space="0" w:color="auto"/>
            </w:tcBorders>
          </w:tcPr>
          <w:p w14:paraId="584201F5"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r>
      <w:tr w:rsidR="008232D0" w:rsidRPr="006676B5" w14:paraId="6C910E2B" w14:textId="77777777" w:rsidTr="00B0756F">
        <w:tc>
          <w:tcPr>
            <w:tcW w:w="4680" w:type="dxa"/>
            <w:shd w:val="clear" w:color="auto" w:fill="D9D9D9" w:themeFill="background1" w:themeFillShade="D9"/>
          </w:tcPr>
          <w:p w14:paraId="1FFE2809" w14:textId="77777777" w:rsidR="008232D0" w:rsidRPr="006676B5" w:rsidRDefault="008232D0" w:rsidP="001C6EA4">
            <w:pPr>
              <w:rPr>
                <w:rFonts w:ascii="Arial" w:hAnsi="Arial" w:cs="Arial"/>
                <w:b/>
                <w:sz w:val="24"/>
                <w:szCs w:val="24"/>
              </w:rPr>
            </w:pPr>
            <w:r w:rsidRPr="006676B5">
              <w:rPr>
                <w:rFonts w:ascii="Arial" w:hAnsi="Arial" w:cs="Arial"/>
                <w:b/>
                <w:sz w:val="24"/>
                <w:szCs w:val="24"/>
              </w:rPr>
              <w:t>First Year – Fall</w:t>
            </w:r>
          </w:p>
        </w:tc>
        <w:tc>
          <w:tcPr>
            <w:tcW w:w="900" w:type="dxa"/>
            <w:shd w:val="clear" w:color="auto" w:fill="D9D9D9" w:themeFill="background1" w:themeFillShade="D9"/>
          </w:tcPr>
          <w:p w14:paraId="7452A7A0" w14:textId="77777777" w:rsidR="008232D0" w:rsidRPr="006676B5" w:rsidRDefault="008232D0"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c>
          <w:tcPr>
            <w:tcW w:w="4770" w:type="dxa"/>
            <w:shd w:val="clear" w:color="auto" w:fill="D9D9D9" w:themeFill="background1" w:themeFillShade="D9"/>
          </w:tcPr>
          <w:p w14:paraId="21F59478" w14:textId="77777777" w:rsidR="008232D0" w:rsidRPr="006676B5" w:rsidRDefault="008232D0" w:rsidP="001C6EA4">
            <w:pPr>
              <w:rPr>
                <w:rFonts w:ascii="Arial" w:hAnsi="Arial" w:cs="Arial"/>
                <w:b/>
                <w:sz w:val="24"/>
                <w:szCs w:val="24"/>
              </w:rPr>
            </w:pPr>
            <w:r w:rsidRPr="006676B5">
              <w:rPr>
                <w:rFonts w:ascii="Arial" w:hAnsi="Arial" w:cs="Arial"/>
                <w:b/>
                <w:sz w:val="24"/>
                <w:szCs w:val="24"/>
              </w:rPr>
              <w:t>First Year – Spring</w:t>
            </w:r>
          </w:p>
        </w:tc>
        <w:tc>
          <w:tcPr>
            <w:tcW w:w="900" w:type="dxa"/>
            <w:shd w:val="clear" w:color="auto" w:fill="D9D9D9" w:themeFill="background1" w:themeFillShade="D9"/>
          </w:tcPr>
          <w:p w14:paraId="654D966F" w14:textId="77777777" w:rsidR="008232D0" w:rsidRPr="006676B5" w:rsidRDefault="008232D0"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r>
      <w:tr w:rsidR="006676B5" w:rsidRPr="006676B5" w14:paraId="0FCA7E1D" w14:textId="77777777" w:rsidTr="00B0756F">
        <w:tc>
          <w:tcPr>
            <w:tcW w:w="4680" w:type="dxa"/>
          </w:tcPr>
          <w:p w14:paraId="13D96C67" w14:textId="77777777" w:rsidR="006676B5" w:rsidRPr="006676B5" w:rsidRDefault="006676B5" w:rsidP="00490F98">
            <w:pPr>
              <w:rPr>
                <w:rFonts w:ascii="Arial" w:hAnsi="Arial" w:cs="Arial"/>
                <w:sz w:val="24"/>
                <w:szCs w:val="24"/>
              </w:rPr>
            </w:pPr>
            <w:r w:rsidRPr="006676B5">
              <w:rPr>
                <w:rFonts w:ascii="Arial" w:hAnsi="Arial" w:cs="Arial"/>
                <w:sz w:val="24"/>
                <w:szCs w:val="24"/>
              </w:rPr>
              <w:t>English Composition (EC): English 125</w:t>
            </w:r>
          </w:p>
        </w:tc>
        <w:tc>
          <w:tcPr>
            <w:tcW w:w="900" w:type="dxa"/>
          </w:tcPr>
          <w:p w14:paraId="17206ABC"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51AB746E" w14:textId="77777777" w:rsidR="006676B5" w:rsidRPr="006676B5" w:rsidRDefault="006676B5" w:rsidP="00490F98">
            <w:pPr>
              <w:rPr>
                <w:rFonts w:ascii="Arial" w:hAnsi="Arial" w:cs="Arial"/>
                <w:sz w:val="24"/>
                <w:szCs w:val="24"/>
              </w:rPr>
            </w:pPr>
            <w:r w:rsidRPr="006676B5">
              <w:rPr>
                <w:rFonts w:ascii="Arial" w:hAnsi="Arial" w:cs="Arial"/>
                <w:sz w:val="24"/>
                <w:szCs w:val="24"/>
              </w:rPr>
              <w:t>English Composition (EC): English 126</w:t>
            </w:r>
          </w:p>
        </w:tc>
        <w:tc>
          <w:tcPr>
            <w:tcW w:w="900" w:type="dxa"/>
          </w:tcPr>
          <w:p w14:paraId="399E7A66"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0B6A7EA7" w14:textId="77777777" w:rsidTr="00B0756F">
        <w:tc>
          <w:tcPr>
            <w:tcW w:w="4680" w:type="dxa"/>
          </w:tcPr>
          <w:p w14:paraId="6654D6F4" w14:textId="77777777" w:rsidR="006676B5" w:rsidRPr="006676B5" w:rsidRDefault="006676B5" w:rsidP="00490F98">
            <w:pPr>
              <w:jc w:val="both"/>
              <w:rPr>
                <w:rFonts w:ascii="Arial" w:hAnsi="Arial" w:cs="Arial"/>
                <w:sz w:val="24"/>
                <w:szCs w:val="24"/>
                <w:highlight w:val="yellow"/>
              </w:rPr>
            </w:pPr>
            <w:r w:rsidRPr="006676B5">
              <w:rPr>
                <w:rFonts w:ascii="Arial" w:hAnsi="Arial" w:cs="Arial"/>
                <w:sz w:val="24"/>
                <w:szCs w:val="24"/>
              </w:rPr>
              <w:t>College Option (CO): Health Education 111</w:t>
            </w:r>
          </w:p>
        </w:tc>
        <w:tc>
          <w:tcPr>
            <w:tcW w:w="900" w:type="dxa"/>
          </w:tcPr>
          <w:p w14:paraId="5FC74639"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7ADDF503" w14:textId="77777777" w:rsidR="006676B5" w:rsidRPr="006676B5" w:rsidRDefault="006676B5" w:rsidP="0037665F">
            <w:pPr>
              <w:rPr>
                <w:rFonts w:ascii="Arial" w:hAnsi="Arial" w:cs="Arial"/>
                <w:sz w:val="24"/>
                <w:szCs w:val="24"/>
              </w:rPr>
            </w:pPr>
            <w:r w:rsidRPr="006676B5">
              <w:rPr>
                <w:rFonts w:ascii="Arial" w:hAnsi="Arial" w:cs="Arial"/>
                <w:sz w:val="24"/>
                <w:szCs w:val="24"/>
              </w:rPr>
              <w:t>Math</w:t>
            </w:r>
            <w:r w:rsidR="0037665F">
              <w:rPr>
                <w:rFonts w:ascii="Arial" w:hAnsi="Arial" w:cs="Arial"/>
                <w:sz w:val="24"/>
                <w:szCs w:val="24"/>
              </w:rPr>
              <w:t xml:space="preserve"> &amp; Quantitative Reasoning (MQR): Mathematics 150 (Recommended)</w:t>
            </w:r>
          </w:p>
        </w:tc>
        <w:tc>
          <w:tcPr>
            <w:tcW w:w="900" w:type="dxa"/>
          </w:tcPr>
          <w:p w14:paraId="300D5B0B"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F2687B" w:rsidRPr="006676B5" w14:paraId="0512E556" w14:textId="77777777" w:rsidTr="00B0756F">
        <w:tc>
          <w:tcPr>
            <w:tcW w:w="4680" w:type="dxa"/>
          </w:tcPr>
          <w:p w14:paraId="0F89955A" w14:textId="77777777" w:rsidR="00F2687B" w:rsidRPr="006676B5" w:rsidRDefault="00F2687B" w:rsidP="0028085F">
            <w:pPr>
              <w:rPr>
                <w:rFonts w:ascii="Arial" w:hAnsi="Arial" w:cs="Arial"/>
                <w:sz w:val="24"/>
                <w:szCs w:val="24"/>
              </w:rPr>
            </w:pPr>
            <w:r w:rsidRPr="006676B5">
              <w:rPr>
                <w:rFonts w:ascii="Arial" w:hAnsi="Arial" w:cs="Arial"/>
                <w:sz w:val="24"/>
                <w:szCs w:val="24"/>
              </w:rPr>
              <w:t>Life &amp; Physical Science (LPS)</w:t>
            </w:r>
            <w:r>
              <w:rPr>
                <w:rFonts w:ascii="Arial" w:hAnsi="Arial" w:cs="Arial"/>
                <w:sz w:val="24"/>
                <w:szCs w:val="24"/>
              </w:rPr>
              <w:t xml:space="preserve"> course#</w:t>
            </w:r>
          </w:p>
        </w:tc>
        <w:tc>
          <w:tcPr>
            <w:tcW w:w="900" w:type="dxa"/>
          </w:tcPr>
          <w:p w14:paraId="2C335884" w14:textId="77777777" w:rsidR="00F2687B" w:rsidRPr="006676B5" w:rsidRDefault="00F2687B" w:rsidP="00490F98">
            <w:pPr>
              <w:jc w:val="center"/>
              <w:rPr>
                <w:rFonts w:ascii="Arial" w:hAnsi="Arial" w:cs="Arial"/>
                <w:sz w:val="24"/>
                <w:szCs w:val="24"/>
              </w:rPr>
            </w:pPr>
            <w:r w:rsidRPr="006676B5">
              <w:rPr>
                <w:rFonts w:ascii="Arial" w:hAnsi="Arial" w:cs="Arial"/>
                <w:sz w:val="24"/>
                <w:szCs w:val="24"/>
              </w:rPr>
              <w:t>3</w:t>
            </w:r>
          </w:p>
        </w:tc>
        <w:tc>
          <w:tcPr>
            <w:tcW w:w="4770" w:type="dxa"/>
          </w:tcPr>
          <w:p w14:paraId="48D789FB" w14:textId="77777777" w:rsidR="00F2687B" w:rsidRPr="006676B5" w:rsidRDefault="00F2687B" w:rsidP="00DE3101">
            <w:pPr>
              <w:rPr>
                <w:rFonts w:ascii="Arial" w:hAnsi="Arial" w:cs="Arial"/>
                <w:sz w:val="24"/>
                <w:szCs w:val="24"/>
              </w:rPr>
            </w:pPr>
            <w:r w:rsidRPr="006676B5">
              <w:rPr>
                <w:rFonts w:ascii="Arial" w:hAnsi="Arial" w:cs="Arial"/>
                <w:sz w:val="24"/>
                <w:szCs w:val="24"/>
              </w:rPr>
              <w:t>World Cultures &amp; Global Issues (WCGI)</w:t>
            </w:r>
            <w:r>
              <w:rPr>
                <w:rFonts w:ascii="Arial" w:hAnsi="Arial" w:cs="Arial"/>
                <w:sz w:val="24"/>
                <w:szCs w:val="24"/>
              </w:rPr>
              <w:t xml:space="preserve"> course</w:t>
            </w:r>
          </w:p>
        </w:tc>
        <w:tc>
          <w:tcPr>
            <w:tcW w:w="900" w:type="dxa"/>
          </w:tcPr>
          <w:p w14:paraId="0FD54DB5" w14:textId="77777777" w:rsidR="00F2687B" w:rsidRPr="006676B5" w:rsidRDefault="00F2687B" w:rsidP="00DE3101">
            <w:pPr>
              <w:jc w:val="center"/>
              <w:rPr>
                <w:rFonts w:ascii="Arial" w:hAnsi="Arial" w:cs="Arial"/>
                <w:sz w:val="24"/>
                <w:szCs w:val="24"/>
              </w:rPr>
            </w:pPr>
            <w:r w:rsidRPr="006676B5">
              <w:rPr>
                <w:rFonts w:ascii="Arial" w:hAnsi="Arial" w:cs="Arial"/>
                <w:sz w:val="24"/>
                <w:szCs w:val="24"/>
              </w:rPr>
              <w:t>3</w:t>
            </w:r>
          </w:p>
        </w:tc>
      </w:tr>
      <w:tr w:rsidR="00F2687B" w:rsidRPr="006676B5" w14:paraId="66A9E948" w14:textId="77777777" w:rsidTr="00B0756F">
        <w:tc>
          <w:tcPr>
            <w:tcW w:w="4680" w:type="dxa"/>
          </w:tcPr>
          <w:p w14:paraId="40F4B9C8" w14:textId="77777777" w:rsidR="00F2687B" w:rsidRPr="006676B5" w:rsidRDefault="00F2687B" w:rsidP="00490F98">
            <w:pPr>
              <w:rPr>
                <w:rFonts w:ascii="Arial" w:hAnsi="Arial" w:cs="Arial"/>
                <w:sz w:val="24"/>
                <w:szCs w:val="24"/>
              </w:rPr>
            </w:pPr>
            <w:r w:rsidRPr="006676B5">
              <w:rPr>
                <w:rFonts w:ascii="Arial" w:hAnsi="Arial" w:cs="Arial"/>
                <w:sz w:val="24"/>
                <w:szCs w:val="24"/>
              </w:rPr>
              <w:t>Individual &amp; Society (IS) course</w:t>
            </w:r>
          </w:p>
        </w:tc>
        <w:tc>
          <w:tcPr>
            <w:tcW w:w="900" w:type="dxa"/>
          </w:tcPr>
          <w:p w14:paraId="07880793" w14:textId="77777777" w:rsidR="00F2687B" w:rsidRPr="006676B5" w:rsidRDefault="00F2687B" w:rsidP="00490F98">
            <w:pPr>
              <w:jc w:val="center"/>
              <w:rPr>
                <w:rFonts w:ascii="Arial" w:hAnsi="Arial" w:cs="Arial"/>
                <w:sz w:val="24"/>
                <w:szCs w:val="24"/>
              </w:rPr>
            </w:pPr>
            <w:r w:rsidRPr="006676B5">
              <w:rPr>
                <w:rFonts w:ascii="Arial" w:hAnsi="Arial" w:cs="Arial"/>
                <w:sz w:val="24"/>
                <w:szCs w:val="24"/>
              </w:rPr>
              <w:t>3</w:t>
            </w:r>
          </w:p>
        </w:tc>
        <w:tc>
          <w:tcPr>
            <w:tcW w:w="4770" w:type="dxa"/>
          </w:tcPr>
          <w:p w14:paraId="089744AF" w14:textId="77777777" w:rsidR="00F2687B" w:rsidRPr="006676B5" w:rsidRDefault="00F2687B" w:rsidP="00490F98">
            <w:pPr>
              <w:rPr>
                <w:rFonts w:ascii="Arial" w:hAnsi="Arial" w:cs="Arial"/>
                <w:sz w:val="24"/>
                <w:szCs w:val="24"/>
              </w:rPr>
            </w:pPr>
            <w:r w:rsidRPr="006676B5">
              <w:rPr>
                <w:rFonts w:ascii="Arial" w:hAnsi="Arial" w:cs="Arial"/>
                <w:sz w:val="24"/>
                <w:szCs w:val="24"/>
              </w:rPr>
              <w:t>Scientific World (SW) course</w:t>
            </w:r>
          </w:p>
        </w:tc>
        <w:tc>
          <w:tcPr>
            <w:tcW w:w="900" w:type="dxa"/>
          </w:tcPr>
          <w:p w14:paraId="2E329C7B" w14:textId="77777777" w:rsidR="00F2687B" w:rsidRPr="006676B5" w:rsidRDefault="00F2687B" w:rsidP="00490F98">
            <w:pPr>
              <w:jc w:val="center"/>
              <w:rPr>
                <w:rFonts w:ascii="Arial" w:hAnsi="Arial" w:cs="Arial"/>
                <w:sz w:val="24"/>
                <w:szCs w:val="24"/>
              </w:rPr>
            </w:pPr>
            <w:r w:rsidRPr="006676B5">
              <w:rPr>
                <w:rFonts w:ascii="Arial" w:hAnsi="Arial" w:cs="Arial"/>
                <w:sz w:val="24"/>
                <w:szCs w:val="24"/>
              </w:rPr>
              <w:t>3</w:t>
            </w:r>
          </w:p>
        </w:tc>
      </w:tr>
      <w:tr w:rsidR="00F2687B" w:rsidRPr="006676B5" w14:paraId="056E8919" w14:textId="77777777" w:rsidTr="00B0756F">
        <w:tc>
          <w:tcPr>
            <w:tcW w:w="4680" w:type="dxa"/>
          </w:tcPr>
          <w:p w14:paraId="1F675DC1" w14:textId="77777777" w:rsidR="00F2687B" w:rsidRPr="006676B5" w:rsidRDefault="00F2687B" w:rsidP="00DE3101">
            <w:pPr>
              <w:rPr>
                <w:rFonts w:ascii="Arial" w:hAnsi="Arial" w:cs="Arial"/>
                <w:sz w:val="24"/>
                <w:szCs w:val="24"/>
              </w:rPr>
            </w:pPr>
            <w:r w:rsidRPr="006676B5">
              <w:rPr>
                <w:rFonts w:ascii="Arial" w:hAnsi="Arial" w:cs="Arial"/>
                <w:sz w:val="24"/>
                <w:szCs w:val="24"/>
              </w:rPr>
              <w:t>College Option (CO): Foreign Language+</w:t>
            </w:r>
          </w:p>
        </w:tc>
        <w:tc>
          <w:tcPr>
            <w:tcW w:w="900" w:type="dxa"/>
          </w:tcPr>
          <w:p w14:paraId="5B846C7C" w14:textId="77777777" w:rsidR="00F2687B" w:rsidRPr="006676B5" w:rsidRDefault="00F2687B" w:rsidP="00DE3101">
            <w:pPr>
              <w:jc w:val="center"/>
              <w:rPr>
                <w:rFonts w:ascii="Arial" w:hAnsi="Arial" w:cs="Arial"/>
                <w:sz w:val="24"/>
                <w:szCs w:val="24"/>
              </w:rPr>
            </w:pPr>
            <w:r w:rsidRPr="006676B5">
              <w:rPr>
                <w:rFonts w:ascii="Arial" w:hAnsi="Arial" w:cs="Arial"/>
                <w:sz w:val="24"/>
                <w:szCs w:val="24"/>
              </w:rPr>
              <w:t>3</w:t>
            </w:r>
          </w:p>
        </w:tc>
        <w:tc>
          <w:tcPr>
            <w:tcW w:w="4770" w:type="dxa"/>
          </w:tcPr>
          <w:p w14:paraId="0242B3CE" w14:textId="77777777" w:rsidR="00F2687B" w:rsidRPr="006676B5" w:rsidRDefault="00F2687B" w:rsidP="00DE3101">
            <w:pPr>
              <w:rPr>
                <w:rFonts w:ascii="Arial" w:hAnsi="Arial" w:cs="Arial"/>
                <w:sz w:val="24"/>
                <w:szCs w:val="24"/>
              </w:rPr>
            </w:pPr>
            <w:r w:rsidRPr="006676B5">
              <w:rPr>
                <w:rFonts w:ascii="Arial" w:hAnsi="Arial" w:cs="Arial"/>
                <w:sz w:val="24"/>
                <w:szCs w:val="24"/>
              </w:rPr>
              <w:t>College Option (CO): Foreign Language+</w:t>
            </w:r>
          </w:p>
        </w:tc>
        <w:tc>
          <w:tcPr>
            <w:tcW w:w="900" w:type="dxa"/>
          </w:tcPr>
          <w:p w14:paraId="53F8A8BF" w14:textId="77777777" w:rsidR="00F2687B" w:rsidRPr="006676B5" w:rsidRDefault="00F2687B" w:rsidP="00DE3101">
            <w:pPr>
              <w:jc w:val="center"/>
              <w:rPr>
                <w:rFonts w:ascii="Arial" w:hAnsi="Arial" w:cs="Arial"/>
                <w:sz w:val="24"/>
                <w:szCs w:val="24"/>
              </w:rPr>
            </w:pPr>
            <w:r w:rsidRPr="006676B5">
              <w:rPr>
                <w:rFonts w:ascii="Arial" w:hAnsi="Arial" w:cs="Arial"/>
                <w:sz w:val="24"/>
                <w:szCs w:val="24"/>
              </w:rPr>
              <w:t>3</w:t>
            </w:r>
          </w:p>
        </w:tc>
      </w:tr>
    </w:tbl>
    <w:p w14:paraId="7C8E492A" w14:textId="77777777" w:rsidR="008232D0" w:rsidRPr="006676B5"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Second Year Fall and Spring"/>
      </w:tblPr>
      <w:tblGrid>
        <w:gridCol w:w="4680"/>
        <w:gridCol w:w="900"/>
        <w:gridCol w:w="4770"/>
        <w:gridCol w:w="900"/>
      </w:tblGrid>
      <w:tr w:rsidR="008232D0" w:rsidRPr="006676B5" w14:paraId="17768D80" w14:textId="77777777" w:rsidTr="008F7658">
        <w:trPr>
          <w:tblHeader/>
        </w:trPr>
        <w:tc>
          <w:tcPr>
            <w:tcW w:w="4680" w:type="dxa"/>
          </w:tcPr>
          <w:p w14:paraId="7999BC3A" w14:textId="77777777"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Pr>
          <w:p w14:paraId="19D6F389"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c>
          <w:tcPr>
            <w:tcW w:w="4770" w:type="dxa"/>
          </w:tcPr>
          <w:p w14:paraId="664988FD" w14:textId="77777777" w:rsidR="008232D0" w:rsidRPr="006676B5" w:rsidRDefault="008232D0" w:rsidP="001C6EA4">
            <w:pPr>
              <w:rPr>
                <w:rFonts w:ascii="Arial" w:hAnsi="Arial" w:cs="Arial"/>
                <w:sz w:val="24"/>
                <w:szCs w:val="24"/>
              </w:rPr>
            </w:pPr>
          </w:p>
        </w:tc>
        <w:tc>
          <w:tcPr>
            <w:tcW w:w="900" w:type="dxa"/>
          </w:tcPr>
          <w:p w14:paraId="2E1930EC"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r>
      <w:tr w:rsidR="008232D0" w:rsidRPr="006676B5" w14:paraId="072C18A8" w14:textId="77777777" w:rsidTr="00B0756F">
        <w:tc>
          <w:tcPr>
            <w:tcW w:w="4680" w:type="dxa"/>
            <w:shd w:val="clear" w:color="auto" w:fill="D9D9D9" w:themeFill="background1" w:themeFillShade="D9"/>
          </w:tcPr>
          <w:p w14:paraId="3A1F3115" w14:textId="77777777" w:rsidR="008232D0" w:rsidRPr="006676B5" w:rsidRDefault="008232D0" w:rsidP="001C6EA4">
            <w:pPr>
              <w:rPr>
                <w:rFonts w:ascii="Arial" w:hAnsi="Arial" w:cs="Arial"/>
                <w:b/>
                <w:sz w:val="24"/>
                <w:szCs w:val="24"/>
              </w:rPr>
            </w:pPr>
            <w:r w:rsidRPr="006676B5">
              <w:rPr>
                <w:rFonts w:ascii="Arial" w:hAnsi="Arial" w:cs="Arial"/>
                <w:b/>
                <w:sz w:val="24"/>
                <w:szCs w:val="24"/>
              </w:rPr>
              <w:t>Second Year – Fall</w:t>
            </w:r>
          </w:p>
        </w:tc>
        <w:tc>
          <w:tcPr>
            <w:tcW w:w="900" w:type="dxa"/>
            <w:shd w:val="clear" w:color="auto" w:fill="D9D9D9" w:themeFill="background1" w:themeFillShade="D9"/>
          </w:tcPr>
          <w:p w14:paraId="59AAB457" w14:textId="77777777" w:rsidR="008232D0" w:rsidRPr="006676B5" w:rsidRDefault="008232D0" w:rsidP="006676B5">
            <w:pPr>
              <w:jc w:val="center"/>
              <w:rPr>
                <w:rFonts w:ascii="Arial" w:hAnsi="Arial" w:cs="Arial"/>
                <w:b/>
                <w:sz w:val="24"/>
                <w:szCs w:val="24"/>
              </w:rPr>
            </w:pPr>
            <w:r w:rsidRPr="006676B5">
              <w:rPr>
                <w:rFonts w:ascii="Arial" w:hAnsi="Arial" w:cs="Arial"/>
                <w:b/>
                <w:sz w:val="24"/>
                <w:szCs w:val="24"/>
              </w:rPr>
              <w:t>1</w:t>
            </w:r>
            <w:r w:rsidR="006676B5" w:rsidRPr="006676B5">
              <w:rPr>
                <w:rFonts w:ascii="Arial" w:hAnsi="Arial" w:cs="Arial"/>
                <w:b/>
                <w:sz w:val="24"/>
                <w:szCs w:val="24"/>
              </w:rPr>
              <w:t>8</w:t>
            </w:r>
          </w:p>
        </w:tc>
        <w:tc>
          <w:tcPr>
            <w:tcW w:w="4770" w:type="dxa"/>
            <w:shd w:val="clear" w:color="auto" w:fill="D9D9D9" w:themeFill="background1" w:themeFillShade="D9"/>
          </w:tcPr>
          <w:p w14:paraId="04D552EA" w14:textId="77777777" w:rsidR="008232D0" w:rsidRPr="006676B5" w:rsidRDefault="008232D0" w:rsidP="001C6EA4">
            <w:pPr>
              <w:rPr>
                <w:rFonts w:ascii="Arial" w:hAnsi="Arial" w:cs="Arial"/>
                <w:b/>
                <w:sz w:val="24"/>
                <w:szCs w:val="24"/>
              </w:rPr>
            </w:pPr>
            <w:r w:rsidRPr="006676B5">
              <w:rPr>
                <w:rFonts w:ascii="Arial" w:hAnsi="Arial" w:cs="Arial"/>
                <w:b/>
                <w:sz w:val="24"/>
                <w:szCs w:val="24"/>
              </w:rPr>
              <w:t>Second Year – Spring</w:t>
            </w:r>
          </w:p>
        </w:tc>
        <w:tc>
          <w:tcPr>
            <w:tcW w:w="900" w:type="dxa"/>
            <w:shd w:val="clear" w:color="auto" w:fill="D9D9D9" w:themeFill="background1" w:themeFillShade="D9"/>
          </w:tcPr>
          <w:p w14:paraId="06DA7E4E" w14:textId="77777777" w:rsidR="008232D0" w:rsidRPr="006676B5" w:rsidRDefault="00CD0E80" w:rsidP="00F2687B">
            <w:pPr>
              <w:jc w:val="center"/>
              <w:rPr>
                <w:rFonts w:ascii="Arial" w:hAnsi="Arial" w:cs="Arial"/>
                <w:b/>
                <w:sz w:val="24"/>
                <w:szCs w:val="24"/>
              </w:rPr>
            </w:pPr>
            <w:r w:rsidRPr="006676B5">
              <w:rPr>
                <w:rFonts w:ascii="Arial" w:hAnsi="Arial" w:cs="Arial"/>
                <w:b/>
                <w:sz w:val="24"/>
                <w:szCs w:val="24"/>
              </w:rPr>
              <w:t>1</w:t>
            </w:r>
            <w:r w:rsidR="00F2687B">
              <w:rPr>
                <w:rFonts w:ascii="Arial" w:hAnsi="Arial" w:cs="Arial"/>
                <w:b/>
                <w:sz w:val="24"/>
                <w:szCs w:val="24"/>
              </w:rPr>
              <w:t>7</w:t>
            </w:r>
          </w:p>
        </w:tc>
      </w:tr>
      <w:tr w:rsidR="0028085F" w:rsidRPr="006676B5" w14:paraId="67D990FD" w14:textId="77777777" w:rsidTr="00B0756F">
        <w:tc>
          <w:tcPr>
            <w:tcW w:w="4680" w:type="dxa"/>
          </w:tcPr>
          <w:p w14:paraId="41BA9FDA" w14:textId="77777777" w:rsidR="0028085F" w:rsidRPr="006676B5" w:rsidRDefault="00F2687B" w:rsidP="005A3DE6">
            <w:pPr>
              <w:rPr>
                <w:rFonts w:ascii="Arial" w:hAnsi="Arial" w:cs="Arial"/>
                <w:sz w:val="24"/>
                <w:szCs w:val="24"/>
              </w:rPr>
            </w:pPr>
            <w:r>
              <w:rPr>
                <w:rFonts w:ascii="Arial" w:hAnsi="Arial" w:cs="Arial"/>
                <w:sz w:val="24"/>
                <w:szCs w:val="24"/>
              </w:rPr>
              <w:t>Spanish 200</w:t>
            </w:r>
          </w:p>
        </w:tc>
        <w:tc>
          <w:tcPr>
            <w:tcW w:w="900" w:type="dxa"/>
          </w:tcPr>
          <w:p w14:paraId="2F93383A" w14:textId="77777777" w:rsidR="0028085F" w:rsidRPr="006676B5" w:rsidRDefault="00F2687B" w:rsidP="005A3DE6">
            <w:pPr>
              <w:jc w:val="center"/>
              <w:rPr>
                <w:rFonts w:ascii="Arial" w:hAnsi="Arial" w:cs="Arial"/>
                <w:sz w:val="24"/>
                <w:szCs w:val="24"/>
              </w:rPr>
            </w:pPr>
            <w:r>
              <w:rPr>
                <w:rFonts w:ascii="Arial" w:hAnsi="Arial" w:cs="Arial"/>
                <w:sz w:val="24"/>
                <w:szCs w:val="24"/>
              </w:rPr>
              <w:t>3</w:t>
            </w:r>
          </w:p>
        </w:tc>
        <w:tc>
          <w:tcPr>
            <w:tcW w:w="4770" w:type="dxa"/>
          </w:tcPr>
          <w:p w14:paraId="3DE0CE3B" w14:textId="77777777" w:rsidR="0028085F" w:rsidRPr="006676B5" w:rsidRDefault="00F2687B" w:rsidP="005A3DE6">
            <w:pPr>
              <w:rPr>
                <w:rFonts w:ascii="Arial" w:hAnsi="Arial" w:cs="Arial"/>
                <w:sz w:val="24"/>
                <w:szCs w:val="24"/>
              </w:rPr>
            </w:pPr>
            <w:r>
              <w:rPr>
                <w:rFonts w:ascii="Arial" w:hAnsi="Arial" w:cs="Arial"/>
                <w:sz w:val="24"/>
                <w:szCs w:val="24"/>
              </w:rPr>
              <w:t>Spanish 209</w:t>
            </w:r>
          </w:p>
        </w:tc>
        <w:tc>
          <w:tcPr>
            <w:tcW w:w="900" w:type="dxa"/>
          </w:tcPr>
          <w:p w14:paraId="74547A02" w14:textId="77777777" w:rsidR="0028085F" w:rsidRPr="006676B5" w:rsidRDefault="00F2687B" w:rsidP="005A3DE6">
            <w:pPr>
              <w:jc w:val="center"/>
              <w:rPr>
                <w:rFonts w:ascii="Arial" w:hAnsi="Arial" w:cs="Arial"/>
                <w:sz w:val="24"/>
                <w:szCs w:val="24"/>
              </w:rPr>
            </w:pPr>
            <w:r>
              <w:rPr>
                <w:rFonts w:ascii="Arial" w:hAnsi="Arial" w:cs="Arial"/>
                <w:sz w:val="24"/>
                <w:szCs w:val="24"/>
              </w:rPr>
              <w:t>3</w:t>
            </w:r>
          </w:p>
        </w:tc>
      </w:tr>
      <w:tr w:rsidR="0028085F" w:rsidRPr="006676B5" w14:paraId="32A31A1D" w14:textId="77777777" w:rsidTr="00B0756F">
        <w:tc>
          <w:tcPr>
            <w:tcW w:w="4680" w:type="dxa"/>
          </w:tcPr>
          <w:p w14:paraId="209C3A44" w14:textId="77777777" w:rsidR="0028085F" w:rsidRPr="006676B5" w:rsidRDefault="00F2687B" w:rsidP="00F2687B">
            <w:pPr>
              <w:rPr>
                <w:rFonts w:ascii="Arial" w:hAnsi="Arial" w:cs="Arial"/>
                <w:sz w:val="24"/>
                <w:szCs w:val="24"/>
              </w:rPr>
            </w:pPr>
            <w:r>
              <w:rPr>
                <w:rFonts w:ascii="Arial" w:hAnsi="Arial" w:cs="Arial"/>
                <w:sz w:val="24"/>
                <w:szCs w:val="24"/>
              </w:rPr>
              <w:t>Spanish 208</w:t>
            </w:r>
          </w:p>
        </w:tc>
        <w:tc>
          <w:tcPr>
            <w:tcW w:w="900" w:type="dxa"/>
          </w:tcPr>
          <w:p w14:paraId="2473FBF3" w14:textId="77777777" w:rsidR="0028085F" w:rsidRPr="006676B5" w:rsidRDefault="0028085F" w:rsidP="005A3DE6">
            <w:pPr>
              <w:jc w:val="center"/>
              <w:rPr>
                <w:rFonts w:ascii="Arial" w:hAnsi="Arial" w:cs="Arial"/>
                <w:sz w:val="24"/>
                <w:szCs w:val="24"/>
              </w:rPr>
            </w:pPr>
            <w:r w:rsidRPr="006676B5">
              <w:rPr>
                <w:rFonts w:ascii="Arial" w:hAnsi="Arial" w:cs="Arial"/>
                <w:sz w:val="24"/>
                <w:szCs w:val="24"/>
              </w:rPr>
              <w:t>3</w:t>
            </w:r>
          </w:p>
        </w:tc>
        <w:tc>
          <w:tcPr>
            <w:tcW w:w="4770" w:type="dxa"/>
          </w:tcPr>
          <w:p w14:paraId="10956A6E" w14:textId="77777777" w:rsidR="0028085F" w:rsidRPr="006676B5" w:rsidRDefault="00F2687B" w:rsidP="005A3DE6">
            <w:pPr>
              <w:rPr>
                <w:rFonts w:ascii="Arial" w:hAnsi="Arial" w:cs="Arial"/>
                <w:sz w:val="24"/>
                <w:szCs w:val="24"/>
              </w:rPr>
            </w:pPr>
            <w:r>
              <w:rPr>
                <w:rFonts w:ascii="Arial" w:hAnsi="Arial" w:cs="Arial"/>
                <w:sz w:val="24"/>
                <w:szCs w:val="24"/>
              </w:rPr>
              <w:t>Spanish 210</w:t>
            </w:r>
          </w:p>
        </w:tc>
        <w:tc>
          <w:tcPr>
            <w:tcW w:w="900" w:type="dxa"/>
          </w:tcPr>
          <w:p w14:paraId="4F20A692" w14:textId="77777777" w:rsidR="0028085F" w:rsidRPr="006676B5" w:rsidRDefault="0028085F" w:rsidP="005A3DE6">
            <w:pPr>
              <w:jc w:val="center"/>
              <w:rPr>
                <w:rFonts w:ascii="Arial" w:hAnsi="Arial" w:cs="Arial"/>
                <w:sz w:val="24"/>
                <w:szCs w:val="24"/>
              </w:rPr>
            </w:pPr>
            <w:r w:rsidRPr="006676B5">
              <w:rPr>
                <w:rFonts w:ascii="Arial" w:hAnsi="Arial" w:cs="Arial"/>
                <w:sz w:val="24"/>
                <w:szCs w:val="24"/>
              </w:rPr>
              <w:t>3</w:t>
            </w:r>
          </w:p>
        </w:tc>
      </w:tr>
      <w:tr w:rsidR="00F2687B" w:rsidRPr="006676B5" w14:paraId="2E9E85CA" w14:textId="77777777" w:rsidTr="00B0756F">
        <w:tc>
          <w:tcPr>
            <w:tcW w:w="4680" w:type="dxa"/>
          </w:tcPr>
          <w:p w14:paraId="362D93AB" w14:textId="77777777" w:rsidR="00F2687B" w:rsidRPr="006676B5" w:rsidRDefault="00F2687B" w:rsidP="00490F98">
            <w:pPr>
              <w:rPr>
                <w:rFonts w:ascii="Arial" w:hAnsi="Arial" w:cs="Arial"/>
                <w:sz w:val="24"/>
                <w:szCs w:val="24"/>
              </w:rPr>
            </w:pPr>
            <w:r w:rsidRPr="006676B5">
              <w:rPr>
                <w:rFonts w:ascii="Arial" w:hAnsi="Arial" w:cs="Arial"/>
                <w:sz w:val="24"/>
                <w:szCs w:val="24"/>
              </w:rPr>
              <w:t>Philosophy 202 OR Sociology 202 (WI)</w:t>
            </w:r>
          </w:p>
        </w:tc>
        <w:tc>
          <w:tcPr>
            <w:tcW w:w="900" w:type="dxa"/>
          </w:tcPr>
          <w:p w14:paraId="0D86C564" w14:textId="77777777" w:rsidR="00F2687B" w:rsidRPr="006676B5" w:rsidRDefault="00F2687B" w:rsidP="00490F98">
            <w:pPr>
              <w:jc w:val="center"/>
              <w:rPr>
                <w:rFonts w:ascii="Arial" w:hAnsi="Arial" w:cs="Arial"/>
                <w:sz w:val="24"/>
                <w:szCs w:val="24"/>
              </w:rPr>
            </w:pPr>
            <w:r w:rsidRPr="006676B5">
              <w:rPr>
                <w:rFonts w:ascii="Arial" w:hAnsi="Arial" w:cs="Arial"/>
                <w:sz w:val="24"/>
                <w:szCs w:val="24"/>
              </w:rPr>
              <w:t>3</w:t>
            </w:r>
          </w:p>
        </w:tc>
        <w:tc>
          <w:tcPr>
            <w:tcW w:w="4770" w:type="dxa"/>
          </w:tcPr>
          <w:p w14:paraId="064F3EA3" w14:textId="77777777" w:rsidR="00F2687B" w:rsidRPr="006676B5" w:rsidRDefault="00F2687B" w:rsidP="00DE3101">
            <w:pPr>
              <w:rPr>
                <w:rFonts w:ascii="Arial" w:hAnsi="Arial" w:cs="Arial"/>
                <w:sz w:val="24"/>
                <w:szCs w:val="24"/>
              </w:rPr>
            </w:pPr>
            <w:r>
              <w:rPr>
                <w:rFonts w:ascii="Arial" w:hAnsi="Arial" w:cs="Arial"/>
                <w:sz w:val="24"/>
                <w:szCs w:val="24"/>
              </w:rPr>
              <w:t>Creative Expression (CE) course</w:t>
            </w:r>
          </w:p>
        </w:tc>
        <w:tc>
          <w:tcPr>
            <w:tcW w:w="900" w:type="dxa"/>
          </w:tcPr>
          <w:p w14:paraId="29229443" w14:textId="77777777" w:rsidR="00F2687B" w:rsidRPr="006676B5" w:rsidRDefault="00F2687B" w:rsidP="00DE3101">
            <w:pPr>
              <w:jc w:val="center"/>
              <w:rPr>
                <w:rFonts w:ascii="Arial" w:hAnsi="Arial" w:cs="Arial"/>
                <w:sz w:val="24"/>
                <w:szCs w:val="24"/>
              </w:rPr>
            </w:pPr>
            <w:r w:rsidRPr="006676B5">
              <w:rPr>
                <w:rFonts w:ascii="Arial" w:hAnsi="Arial" w:cs="Arial"/>
                <w:sz w:val="24"/>
                <w:szCs w:val="24"/>
              </w:rPr>
              <w:t>3</w:t>
            </w:r>
          </w:p>
        </w:tc>
      </w:tr>
      <w:tr w:rsidR="00F2687B" w:rsidRPr="006676B5" w14:paraId="37A97989" w14:textId="77777777" w:rsidTr="00B0756F">
        <w:tc>
          <w:tcPr>
            <w:tcW w:w="4680" w:type="dxa"/>
          </w:tcPr>
          <w:p w14:paraId="127F59BF" w14:textId="77777777" w:rsidR="00F2687B" w:rsidRPr="006676B5" w:rsidRDefault="00F2687B" w:rsidP="00490F98">
            <w:pPr>
              <w:rPr>
                <w:rFonts w:ascii="Arial" w:hAnsi="Arial" w:cs="Arial"/>
                <w:sz w:val="24"/>
                <w:szCs w:val="24"/>
              </w:rPr>
            </w:pPr>
            <w:r w:rsidRPr="006676B5">
              <w:rPr>
                <w:rFonts w:ascii="Arial" w:hAnsi="Arial" w:cs="Arial"/>
                <w:sz w:val="24"/>
                <w:szCs w:val="24"/>
              </w:rPr>
              <w:t>Mathematics 271</w:t>
            </w:r>
          </w:p>
        </w:tc>
        <w:tc>
          <w:tcPr>
            <w:tcW w:w="900" w:type="dxa"/>
          </w:tcPr>
          <w:p w14:paraId="3AA2B32D" w14:textId="77777777" w:rsidR="00F2687B" w:rsidRPr="006676B5" w:rsidRDefault="00F2687B" w:rsidP="00490F98">
            <w:pPr>
              <w:jc w:val="center"/>
              <w:rPr>
                <w:rFonts w:ascii="Arial" w:hAnsi="Arial" w:cs="Arial"/>
                <w:sz w:val="24"/>
                <w:szCs w:val="24"/>
              </w:rPr>
            </w:pPr>
            <w:r w:rsidRPr="006676B5">
              <w:rPr>
                <w:rFonts w:ascii="Arial" w:hAnsi="Arial" w:cs="Arial"/>
                <w:sz w:val="24"/>
                <w:szCs w:val="24"/>
              </w:rPr>
              <w:t>4</w:t>
            </w:r>
          </w:p>
        </w:tc>
        <w:tc>
          <w:tcPr>
            <w:tcW w:w="4770" w:type="dxa"/>
          </w:tcPr>
          <w:p w14:paraId="0EC0A76F" w14:textId="77777777" w:rsidR="00F2687B" w:rsidRPr="006676B5" w:rsidRDefault="00F2687B" w:rsidP="00490F98">
            <w:pPr>
              <w:rPr>
                <w:rFonts w:ascii="Arial" w:hAnsi="Arial" w:cs="Arial"/>
                <w:sz w:val="24"/>
                <w:szCs w:val="24"/>
              </w:rPr>
            </w:pPr>
            <w:r w:rsidRPr="006676B5">
              <w:rPr>
                <w:rFonts w:ascii="Arial" w:hAnsi="Arial" w:cs="Arial"/>
                <w:sz w:val="24"/>
                <w:szCs w:val="24"/>
              </w:rPr>
              <w:t>Education 268</w:t>
            </w:r>
          </w:p>
        </w:tc>
        <w:tc>
          <w:tcPr>
            <w:tcW w:w="900" w:type="dxa"/>
          </w:tcPr>
          <w:p w14:paraId="0FE3F7E3" w14:textId="77777777" w:rsidR="00F2687B" w:rsidRPr="006676B5" w:rsidRDefault="00F2687B" w:rsidP="00490F98">
            <w:pPr>
              <w:jc w:val="center"/>
              <w:rPr>
                <w:rFonts w:ascii="Arial" w:hAnsi="Arial" w:cs="Arial"/>
                <w:sz w:val="24"/>
                <w:szCs w:val="24"/>
              </w:rPr>
            </w:pPr>
            <w:r w:rsidRPr="006676B5">
              <w:rPr>
                <w:rFonts w:ascii="Arial" w:hAnsi="Arial" w:cs="Arial"/>
                <w:sz w:val="24"/>
                <w:szCs w:val="24"/>
              </w:rPr>
              <w:t>2</w:t>
            </w:r>
          </w:p>
        </w:tc>
      </w:tr>
      <w:tr w:rsidR="00F2687B" w:rsidRPr="006676B5" w14:paraId="77DFDADA" w14:textId="77777777" w:rsidTr="00B0756F">
        <w:tc>
          <w:tcPr>
            <w:tcW w:w="4680" w:type="dxa"/>
          </w:tcPr>
          <w:p w14:paraId="7BA84DD7" w14:textId="77777777" w:rsidR="00F2687B" w:rsidRPr="006676B5" w:rsidRDefault="00F2687B" w:rsidP="00490F98">
            <w:pPr>
              <w:rPr>
                <w:rFonts w:ascii="Arial" w:hAnsi="Arial" w:cs="Arial"/>
                <w:sz w:val="24"/>
                <w:szCs w:val="24"/>
              </w:rPr>
            </w:pPr>
            <w:r w:rsidRPr="006676B5">
              <w:rPr>
                <w:rFonts w:ascii="Arial" w:hAnsi="Arial" w:cs="Arial"/>
                <w:sz w:val="24"/>
                <w:szCs w:val="24"/>
              </w:rPr>
              <w:t>Education 230</w:t>
            </w:r>
          </w:p>
        </w:tc>
        <w:tc>
          <w:tcPr>
            <w:tcW w:w="900" w:type="dxa"/>
          </w:tcPr>
          <w:p w14:paraId="02BF1F7B" w14:textId="77777777" w:rsidR="00F2687B" w:rsidRPr="006676B5" w:rsidRDefault="00F2687B" w:rsidP="00490F98">
            <w:pPr>
              <w:jc w:val="center"/>
              <w:rPr>
                <w:rFonts w:ascii="Arial" w:hAnsi="Arial" w:cs="Arial"/>
                <w:sz w:val="24"/>
                <w:szCs w:val="24"/>
              </w:rPr>
            </w:pPr>
            <w:r w:rsidRPr="006676B5">
              <w:rPr>
                <w:rFonts w:ascii="Arial" w:hAnsi="Arial" w:cs="Arial"/>
                <w:sz w:val="24"/>
                <w:szCs w:val="24"/>
              </w:rPr>
              <w:t>2</w:t>
            </w:r>
          </w:p>
        </w:tc>
        <w:tc>
          <w:tcPr>
            <w:tcW w:w="4770" w:type="dxa"/>
          </w:tcPr>
          <w:p w14:paraId="79275439" w14:textId="77777777" w:rsidR="00F2687B" w:rsidRPr="006676B5" w:rsidRDefault="00F2687B" w:rsidP="00490F98">
            <w:pPr>
              <w:rPr>
                <w:rFonts w:ascii="Arial" w:hAnsi="Arial" w:cs="Arial"/>
                <w:sz w:val="24"/>
                <w:szCs w:val="24"/>
              </w:rPr>
            </w:pPr>
            <w:r w:rsidRPr="006676B5">
              <w:rPr>
                <w:rFonts w:ascii="Arial" w:hAnsi="Arial" w:cs="Arial"/>
                <w:sz w:val="24"/>
                <w:szCs w:val="24"/>
              </w:rPr>
              <w:t>Education 283</w:t>
            </w:r>
          </w:p>
        </w:tc>
        <w:tc>
          <w:tcPr>
            <w:tcW w:w="900" w:type="dxa"/>
          </w:tcPr>
          <w:p w14:paraId="74D704CB" w14:textId="77777777" w:rsidR="00F2687B" w:rsidRPr="006676B5" w:rsidRDefault="00F2687B" w:rsidP="00490F98">
            <w:pPr>
              <w:jc w:val="center"/>
              <w:rPr>
                <w:rFonts w:ascii="Arial" w:hAnsi="Arial" w:cs="Arial"/>
                <w:sz w:val="24"/>
                <w:szCs w:val="24"/>
              </w:rPr>
            </w:pPr>
            <w:r w:rsidRPr="006676B5">
              <w:rPr>
                <w:rFonts w:ascii="Arial" w:hAnsi="Arial" w:cs="Arial"/>
                <w:sz w:val="24"/>
                <w:szCs w:val="24"/>
              </w:rPr>
              <w:t>3</w:t>
            </w:r>
          </w:p>
        </w:tc>
      </w:tr>
      <w:tr w:rsidR="00F2687B" w:rsidRPr="006676B5" w14:paraId="79021EE6" w14:textId="77777777" w:rsidTr="00B0756F">
        <w:tc>
          <w:tcPr>
            <w:tcW w:w="4680" w:type="dxa"/>
          </w:tcPr>
          <w:p w14:paraId="61DBC7D1" w14:textId="77777777" w:rsidR="00F2687B" w:rsidRPr="006676B5" w:rsidRDefault="00F2687B" w:rsidP="00490F98">
            <w:pPr>
              <w:rPr>
                <w:rFonts w:ascii="Arial" w:hAnsi="Arial" w:cs="Arial"/>
                <w:sz w:val="24"/>
                <w:szCs w:val="24"/>
              </w:rPr>
            </w:pPr>
            <w:r w:rsidRPr="006676B5">
              <w:rPr>
                <w:rFonts w:ascii="Arial" w:hAnsi="Arial" w:cs="Arial"/>
                <w:sz w:val="24"/>
                <w:szCs w:val="24"/>
              </w:rPr>
              <w:t>Education 280</w:t>
            </w:r>
          </w:p>
        </w:tc>
        <w:tc>
          <w:tcPr>
            <w:tcW w:w="900" w:type="dxa"/>
          </w:tcPr>
          <w:p w14:paraId="478D890C" w14:textId="77777777" w:rsidR="00F2687B" w:rsidRPr="006676B5" w:rsidRDefault="00F2687B" w:rsidP="00490F98">
            <w:pPr>
              <w:jc w:val="center"/>
              <w:rPr>
                <w:rFonts w:ascii="Arial" w:hAnsi="Arial" w:cs="Arial"/>
                <w:sz w:val="24"/>
                <w:szCs w:val="24"/>
              </w:rPr>
            </w:pPr>
            <w:r w:rsidRPr="006676B5">
              <w:rPr>
                <w:rFonts w:ascii="Arial" w:hAnsi="Arial" w:cs="Arial"/>
                <w:sz w:val="24"/>
                <w:szCs w:val="24"/>
              </w:rPr>
              <w:t>3</w:t>
            </w:r>
          </w:p>
        </w:tc>
        <w:tc>
          <w:tcPr>
            <w:tcW w:w="4770" w:type="dxa"/>
          </w:tcPr>
          <w:p w14:paraId="1BCF6F52" w14:textId="77777777" w:rsidR="00F2687B" w:rsidRPr="006676B5" w:rsidRDefault="00F2687B" w:rsidP="00490F98">
            <w:pPr>
              <w:rPr>
                <w:rFonts w:ascii="Arial" w:hAnsi="Arial" w:cs="Arial"/>
                <w:sz w:val="24"/>
                <w:szCs w:val="24"/>
              </w:rPr>
            </w:pPr>
            <w:r>
              <w:rPr>
                <w:rFonts w:ascii="Arial" w:hAnsi="Arial" w:cs="Arial"/>
                <w:sz w:val="24"/>
                <w:szCs w:val="24"/>
              </w:rPr>
              <w:t>Education 285</w:t>
            </w:r>
          </w:p>
        </w:tc>
        <w:tc>
          <w:tcPr>
            <w:tcW w:w="900" w:type="dxa"/>
          </w:tcPr>
          <w:p w14:paraId="7FEE6E15" w14:textId="77777777" w:rsidR="00F2687B" w:rsidRPr="006676B5" w:rsidRDefault="00F2687B" w:rsidP="00490F98">
            <w:pPr>
              <w:jc w:val="center"/>
              <w:rPr>
                <w:rFonts w:ascii="Arial" w:hAnsi="Arial" w:cs="Arial"/>
                <w:sz w:val="24"/>
                <w:szCs w:val="24"/>
              </w:rPr>
            </w:pPr>
            <w:r>
              <w:rPr>
                <w:rFonts w:ascii="Arial" w:hAnsi="Arial" w:cs="Arial"/>
                <w:sz w:val="24"/>
                <w:szCs w:val="24"/>
              </w:rPr>
              <w:t>3</w:t>
            </w:r>
          </w:p>
        </w:tc>
      </w:tr>
    </w:tbl>
    <w:p w14:paraId="616866BF" w14:textId="77777777" w:rsidR="008232D0" w:rsidRPr="006676B5"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Third Year Fall and Spring"/>
      </w:tblPr>
      <w:tblGrid>
        <w:gridCol w:w="4680"/>
        <w:gridCol w:w="900"/>
        <w:gridCol w:w="4770"/>
        <w:gridCol w:w="900"/>
      </w:tblGrid>
      <w:tr w:rsidR="008232D0" w:rsidRPr="006676B5" w14:paraId="7ECE4187" w14:textId="77777777" w:rsidTr="008F7658">
        <w:trPr>
          <w:tblHeader/>
        </w:trPr>
        <w:tc>
          <w:tcPr>
            <w:tcW w:w="4680" w:type="dxa"/>
          </w:tcPr>
          <w:p w14:paraId="7D3A9DB3" w14:textId="77777777"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Pr>
          <w:p w14:paraId="4CC0E6F2"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c>
          <w:tcPr>
            <w:tcW w:w="4770" w:type="dxa"/>
          </w:tcPr>
          <w:p w14:paraId="1F68A2C4" w14:textId="77777777" w:rsidR="008232D0" w:rsidRPr="006676B5" w:rsidRDefault="008232D0" w:rsidP="001C6EA4">
            <w:pPr>
              <w:rPr>
                <w:rFonts w:ascii="Arial" w:hAnsi="Arial" w:cs="Arial"/>
                <w:sz w:val="24"/>
                <w:szCs w:val="24"/>
              </w:rPr>
            </w:pPr>
          </w:p>
        </w:tc>
        <w:tc>
          <w:tcPr>
            <w:tcW w:w="900" w:type="dxa"/>
          </w:tcPr>
          <w:p w14:paraId="0C38EC4F"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r>
      <w:tr w:rsidR="008232D0" w:rsidRPr="006676B5" w14:paraId="54ADC477" w14:textId="77777777" w:rsidTr="00B0756F">
        <w:tc>
          <w:tcPr>
            <w:tcW w:w="4680" w:type="dxa"/>
            <w:shd w:val="clear" w:color="auto" w:fill="D9D9D9" w:themeFill="background1" w:themeFillShade="D9"/>
          </w:tcPr>
          <w:p w14:paraId="49B4C60A" w14:textId="77777777" w:rsidR="008232D0" w:rsidRPr="006676B5" w:rsidRDefault="008232D0" w:rsidP="001C6EA4">
            <w:pPr>
              <w:rPr>
                <w:rFonts w:ascii="Arial" w:hAnsi="Arial" w:cs="Arial"/>
                <w:b/>
                <w:sz w:val="24"/>
                <w:szCs w:val="24"/>
              </w:rPr>
            </w:pPr>
            <w:r w:rsidRPr="006676B5">
              <w:rPr>
                <w:rFonts w:ascii="Arial" w:hAnsi="Arial" w:cs="Arial"/>
                <w:b/>
                <w:sz w:val="24"/>
                <w:szCs w:val="24"/>
              </w:rPr>
              <w:t>Third Year – Fall</w:t>
            </w:r>
          </w:p>
        </w:tc>
        <w:tc>
          <w:tcPr>
            <w:tcW w:w="900" w:type="dxa"/>
            <w:shd w:val="clear" w:color="auto" w:fill="D9D9D9" w:themeFill="background1" w:themeFillShade="D9"/>
          </w:tcPr>
          <w:p w14:paraId="371E39FC" w14:textId="77777777" w:rsidR="008232D0" w:rsidRPr="006676B5" w:rsidRDefault="00975B6B"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c>
          <w:tcPr>
            <w:tcW w:w="4770" w:type="dxa"/>
            <w:shd w:val="clear" w:color="auto" w:fill="D9D9D9" w:themeFill="background1" w:themeFillShade="D9"/>
          </w:tcPr>
          <w:p w14:paraId="1DA355E9" w14:textId="77777777" w:rsidR="008232D0" w:rsidRPr="006676B5" w:rsidRDefault="008232D0" w:rsidP="001C6EA4">
            <w:pPr>
              <w:rPr>
                <w:rFonts w:ascii="Arial" w:hAnsi="Arial" w:cs="Arial"/>
                <w:b/>
                <w:sz w:val="24"/>
                <w:szCs w:val="24"/>
              </w:rPr>
            </w:pPr>
            <w:r w:rsidRPr="006676B5">
              <w:rPr>
                <w:rFonts w:ascii="Arial" w:hAnsi="Arial" w:cs="Arial"/>
                <w:b/>
                <w:sz w:val="24"/>
                <w:szCs w:val="24"/>
              </w:rPr>
              <w:t xml:space="preserve">Third Year – Spring </w:t>
            </w:r>
          </w:p>
        </w:tc>
        <w:tc>
          <w:tcPr>
            <w:tcW w:w="900" w:type="dxa"/>
            <w:shd w:val="clear" w:color="auto" w:fill="D9D9D9" w:themeFill="background1" w:themeFillShade="D9"/>
          </w:tcPr>
          <w:p w14:paraId="1E238B90" w14:textId="77777777" w:rsidR="008232D0" w:rsidRPr="006676B5" w:rsidRDefault="009312AC" w:rsidP="00CA3086">
            <w:pPr>
              <w:jc w:val="center"/>
              <w:rPr>
                <w:rFonts w:ascii="Arial" w:hAnsi="Arial" w:cs="Arial"/>
                <w:b/>
                <w:sz w:val="24"/>
                <w:szCs w:val="24"/>
              </w:rPr>
            </w:pPr>
            <w:r w:rsidRPr="006676B5">
              <w:rPr>
                <w:rFonts w:ascii="Arial" w:hAnsi="Arial" w:cs="Arial"/>
                <w:b/>
                <w:sz w:val="24"/>
                <w:szCs w:val="24"/>
              </w:rPr>
              <w:t>1</w:t>
            </w:r>
            <w:r w:rsidR="00CA3086" w:rsidRPr="006676B5">
              <w:rPr>
                <w:rFonts w:ascii="Arial" w:hAnsi="Arial" w:cs="Arial"/>
                <w:b/>
                <w:sz w:val="24"/>
                <w:szCs w:val="24"/>
              </w:rPr>
              <w:t>5</w:t>
            </w:r>
          </w:p>
        </w:tc>
      </w:tr>
      <w:tr w:rsidR="006676B5" w:rsidRPr="006676B5" w14:paraId="03233BEB" w14:textId="77777777" w:rsidTr="00B0756F">
        <w:tc>
          <w:tcPr>
            <w:tcW w:w="4680" w:type="dxa"/>
          </w:tcPr>
          <w:p w14:paraId="2956E911" w14:textId="77777777" w:rsidR="006676B5" w:rsidRPr="006676B5" w:rsidRDefault="00F2687B" w:rsidP="00490F98">
            <w:pPr>
              <w:rPr>
                <w:rFonts w:ascii="Arial" w:hAnsi="Arial" w:cs="Arial"/>
                <w:sz w:val="24"/>
                <w:szCs w:val="24"/>
              </w:rPr>
            </w:pPr>
            <w:r>
              <w:rPr>
                <w:rFonts w:ascii="Arial" w:hAnsi="Arial" w:cs="Arial"/>
                <w:sz w:val="24"/>
                <w:szCs w:val="24"/>
              </w:rPr>
              <w:t>Spanish 201 or Spanish 202</w:t>
            </w:r>
          </w:p>
        </w:tc>
        <w:tc>
          <w:tcPr>
            <w:tcW w:w="900" w:type="dxa"/>
          </w:tcPr>
          <w:p w14:paraId="0637F0DE"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2B203743" w14:textId="77777777" w:rsidR="006676B5" w:rsidRPr="006676B5" w:rsidRDefault="00F2687B" w:rsidP="00490F98">
            <w:pPr>
              <w:rPr>
                <w:rFonts w:ascii="Arial" w:hAnsi="Arial" w:cs="Arial"/>
                <w:sz w:val="24"/>
                <w:szCs w:val="24"/>
              </w:rPr>
            </w:pPr>
            <w:r>
              <w:rPr>
                <w:rFonts w:ascii="Arial" w:hAnsi="Arial" w:cs="Arial"/>
                <w:sz w:val="24"/>
                <w:szCs w:val="24"/>
              </w:rPr>
              <w:t>Spanish 221 or Spanish 222</w:t>
            </w:r>
          </w:p>
        </w:tc>
        <w:tc>
          <w:tcPr>
            <w:tcW w:w="900" w:type="dxa"/>
          </w:tcPr>
          <w:p w14:paraId="0DF4CB2D"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78C4C714" w14:textId="77777777" w:rsidTr="00B0756F">
        <w:tc>
          <w:tcPr>
            <w:tcW w:w="4680" w:type="dxa"/>
          </w:tcPr>
          <w:p w14:paraId="79BE4D2E" w14:textId="77777777" w:rsidR="006676B5" w:rsidRPr="006676B5" w:rsidRDefault="00F2687B" w:rsidP="00490F98">
            <w:pPr>
              <w:rPr>
                <w:rFonts w:ascii="Arial" w:hAnsi="Arial" w:cs="Arial"/>
                <w:sz w:val="24"/>
                <w:szCs w:val="24"/>
              </w:rPr>
            </w:pPr>
            <w:r>
              <w:rPr>
                <w:rFonts w:ascii="Arial" w:hAnsi="Arial" w:cs="Arial"/>
                <w:sz w:val="24"/>
                <w:szCs w:val="24"/>
              </w:rPr>
              <w:t>Spanish 351 (WI)</w:t>
            </w:r>
          </w:p>
        </w:tc>
        <w:tc>
          <w:tcPr>
            <w:tcW w:w="900" w:type="dxa"/>
          </w:tcPr>
          <w:p w14:paraId="14A3E15E"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6E097CBB" w14:textId="77777777" w:rsidR="006676B5" w:rsidRPr="006676B5" w:rsidRDefault="006676B5" w:rsidP="00F2687B">
            <w:pPr>
              <w:rPr>
                <w:rFonts w:ascii="Arial" w:hAnsi="Arial" w:cs="Arial"/>
                <w:sz w:val="24"/>
                <w:szCs w:val="24"/>
              </w:rPr>
            </w:pPr>
            <w:r w:rsidRPr="006676B5">
              <w:rPr>
                <w:rFonts w:ascii="Arial" w:hAnsi="Arial" w:cs="Arial"/>
                <w:sz w:val="24"/>
                <w:szCs w:val="24"/>
              </w:rPr>
              <w:t>Education 35</w:t>
            </w:r>
            <w:r w:rsidR="00F2687B">
              <w:rPr>
                <w:rFonts w:ascii="Arial" w:hAnsi="Arial" w:cs="Arial"/>
                <w:sz w:val="24"/>
                <w:szCs w:val="24"/>
              </w:rPr>
              <w:t>1</w:t>
            </w:r>
          </w:p>
        </w:tc>
        <w:tc>
          <w:tcPr>
            <w:tcW w:w="900" w:type="dxa"/>
          </w:tcPr>
          <w:p w14:paraId="7D030ADD"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B61B96" w:rsidRPr="006676B5" w14:paraId="27E81C24" w14:textId="77777777" w:rsidTr="00B0756F">
        <w:tc>
          <w:tcPr>
            <w:tcW w:w="4680" w:type="dxa"/>
          </w:tcPr>
          <w:p w14:paraId="301641C7" w14:textId="77777777" w:rsidR="00B61B96" w:rsidRPr="006676B5" w:rsidRDefault="00B61B96" w:rsidP="00DE3101">
            <w:pPr>
              <w:rPr>
                <w:rFonts w:ascii="Arial" w:hAnsi="Arial" w:cs="Arial"/>
                <w:sz w:val="24"/>
                <w:szCs w:val="24"/>
              </w:rPr>
            </w:pPr>
            <w:r w:rsidRPr="006676B5">
              <w:rPr>
                <w:rFonts w:ascii="Arial" w:hAnsi="Arial" w:cs="Arial"/>
                <w:sz w:val="24"/>
                <w:szCs w:val="24"/>
              </w:rPr>
              <w:t>Education 369</w:t>
            </w:r>
          </w:p>
        </w:tc>
        <w:tc>
          <w:tcPr>
            <w:tcW w:w="900" w:type="dxa"/>
          </w:tcPr>
          <w:p w14:paraId="60E63E57" w14:textId="77777777" w:rsidR="00B61B96" w:rsidRPr="006676B5" w:rsidRDefault="00B61B96" w:rsidP="00DE3101">
            <w:pPr>
              <w:jc w:val="center"/>
              <w:rPr>
                <w:rFonts w:ascii="Arial" w:hAnsi="Arial" w:cs="Arial"/>
                <w:sz w:val="24"/>
                <w:szCs w:val="24"/>
              </w:rPr>
            </w:pPr>
            <w:r w:rsidRPr="006676B5">
              <w:rPr>
                <w:rFonts w:ascii="Arial" w:hAnsi="Arial" w:cs="Arial"/>
                <w:sz w:val="24"/>
                <w:szCs w:val="24"/>
              </w:rPr>
              <w:t>3</w:t>
            </w:r>
          </w:p>
        </w:tc>
        <w:tc>
          <w:tcPr>
            <w:tcW w:w="4770" w:type="dxa"/>
          </w:tcPr>
          <w:p w14:paraId="7BF281A5" w14:textId="77777777" w:rsidR="00B61B96" w:rsidRPr="006676B5" w:rsidRDefault="00B61B96" w:rsidP="00490F98">
            <w:pPr>
              <w:rPr>
                <w:rFonts w:ascii="Arial" w:hAnsi="Arial" w:cs="Arial"/>
                <w:sz w:val="24"/>
                <w:szCs w:val="24"/>
              </w:rPr>
            </w:pPr>
            <w:r w:rsidRPr="006676B5">
              <w:rPr>
                <w:rFonts w:ascii="Arial" w:hAnsi="Arial" w:cs="Arial"/>
                <w:sz w:val="24"/>
                <w:szCs w:val="24"/>
              </w:rPr>
              <w:t>Education 370</w:t>
            </w:r>
          </w:p>
        </w:tc>
        <w:tc>
          <w:tcPr>
            <w:tcW w:w="900" w:type="dxa"/>
          </w:tcPr>
          <w:p w14:paraId="21648251" w14:textId="77777777" w:rsidR="00B61B96" w:rsidRPr="006676B5" w:rsidRDefault="00B61B96" w:rsidP="00490F98">
            <w:pPr>
              <w:jc w:val="center"/>
              <w:rPr>
                <w:rFonts w:ascii="Arial" w:hAnsi="Arial" w:cs="Arial"/>
                <w:sz w:val="24"/>
                <w:szCs w:val="24"/>
              </w:rPr>
            </w:pPr>
            <w:r w:rsidRPr="006676B5">
              <w:rPr>
                <w:rFonts w:ascii="Arial" w:hAnsi="Arial" w:cs="Arial"/>
                <w:sz w:val="24"/>
                <w:szCs w:val="24"/>
              </w:rPr>
              <w:t>3</w:t>
            </w:r>
          </w:p>
        </w:tc>
      </w:tr>
      <w:tr w:rsidR="00B61B96" w:rsidRPr="006676B5" w14:paraId="4B8A72D3" w14:textId="77777777" w:rsidTr="00B0756F">
        <w:tc>
          <w:tcPr>
            <w:tcW w:w="4680" w:type="dxa"/>
          </w:tcPr>
          <w:p w14:paraId="0E8C6C32" w14:textId="77777777" w:rsidR="00B61B96" w:rsidRPr="006676B5" w:rsidRDefault="00B61B96" w:rsidP="00DE3101">
            <w:pPr>
              <w:rPr>
                <w:rFonts w:ascii="Arial" w:hAnsi="Arial" w:cs="Arial"/>
                <w:sz w:val="24"/>
                <w:szCs w:val="24"/>
              </w:rPr>
            </w:pPr>
            <w:r w:rsidRPr="006676B5">
              <w:rPr>
                <w:rFonts w:ascii="Arial" w:hAnsi="Arial" w:cs="Arial"/>
                <w:sz w:val="24"/>
                <w:szCs w:val="24"/>
              </w:rPr>
              <w:t>Education 390</w:t>
            </w:r>
          </w:p>
        </w:tc>
        <w:tc>
          <w:tcPr>
            <w:tcW w:w="900" w:type="dxa"/>
          </w:tcPr>
          <w:p w14:paraId="3C1F68D8" w14:textId="77777777" w:rsidR="00B61B96" w:rsidRPr="006676B5" w:rsidRDefault="00B61B96" w:rsidP="00DE3101">
            <w:pPr>
              <w:jc w:val="center"/>
              <w:rPr>
                <w:rFonts w:ascii="Arial" w:hAnsi="Arial" w:cs="Arial"/>
                <w:sz w:val="24"/>
                <w:szCs w:val="24"/>
              </w:rPr>
            </w:pPr>
            <w:r w:rsidRPr="006676B5">
              <w:rPr>
                <w:rFonts w:ascii="Arial" w:hAnsi="Arial" w:cs="Arial"/>
                <w:sz w:val="24"/>
                <w:szCs w:val="24"/>
              </w:rPr>
              <w:t>3</w:t>
            </w:r>
          </w:p>
        </w:tc>
        <w:tc>
          <w:tcPr>
            <w:tcW w:w="4770" w:type="dxa"/>
          </w:tcPr>
          <w:p w14:paraId="1C060688" w14:textId="77777777" w:rsidR="00B61B96" w:rsidRPr="006676B5" w:rsidRDefault="00B61B96" w:rsidP="00490F98">
            <w:pPr>
              <w:rPr>
                <w:rFonts w:ascii="Arial" w:hAnsi="Arial" w:cs="Arial"/>
                <w:sz w:val="24"/>
                <w:szCs w:val="24"/>
              </w:rPr>
            </w:pPr>
            <w:r w:rsidRPr="006676B5">
              <w:rPr>
                <w:rFonts w:ascii="Arial" w:hAnsi="Arial" w:cs="Arial"/>
                <w:sz w:val="24"/>
                <w:szCs w:val="24"/>
              </w:rPr>
              <w:t xml:space="preserve">Education 392 </w:t>
            </w:r>
          </w:p>
        </w:tc>
        <w:tc>
          <w:tcPr>
            <w:tcW w:w="900" w:type="dxa"/>
          </w:tcPr>
          <w:p w14:paraId="2E353DA3" w14:textId="77777777" w:rsidR="00B61B96" w:rsidRPr="006676B5" w:rsidRDefault="00B61B96" w:rsidP="00490F98">
            <w:pPr>
              <w:jc w:val="center"/>
              <w:rPr>
                <w:rFonts w:ascii="Arial" w:hAnsi="Arial" w:cs="Arial"/>
                <w:sz w:val="24"/>
                <w:szCs w:val="24"/>
              </w:rPr>
            </w:pPr>
            <w:r w:rsidRPr="006676B5">
              <w:rPr>
                <w:rFonts w:ascii="Arial" w:hAnsi="Arial" w:cs="Arial"/>
                <w:sz w:val="24"/>
                <w:szCs w:val="24"/>
              </w:rPr>
              <w:t>3</w:t>
            </w:r>
          </w:p>
        </w:tc>
      </w:tr>
      <w:tr w:rsidR="00F2687B" w:rsidRPr="006676B5" w14:paraId="251BA581" w14:textId="77777777" w:rsidTr="00B0756F">
        <w:tc>
          <w:tcPr>
            <w:tcW w:w="4680" w:type="dxa"/>
          </w:tcPr>
          <w:p w14:paraId="1963F5FA" w14:textId="77777777" w:rsidR="00F2687B" w:rsidRPr="0037665F" w:rsidRDefault="00F2687B" w:rsidP="00DE3101">
            <w:pPr>
              <w:rPr>
                <w:rFonts w:ascii="Arial" w:hAnsi="Arial" w:cs="Arial"/>
                <w:sz w:val="24"/>
                <w:szCs w:val="24"/>
              </w:rPr>
            </w:pPr>
            <w:r w:rsidRPr="0037665F">
              <w:rPr>
                <w:rFonts w:ascii="Arial" w:hAnsi="Arial" w:cs="Arial"/>
                <w:sz w:val="24"/>
                <w:szCs w:val="24"/>
              </w:rPr>
              <w:t xml:space="preserve">US Experience in its </w:t>
            </w:r>
            <w:r>
              <w:rPr>
                <w:rFonts w:ascii="Arial" w:hAnsi="Arial" w:cs="Arial"/>
                <w:sz w:val="24"/>
                <w:szCs w:val="24"/>
              </w:rPr>
              <w:t>Diversity (USED) course</w:t>
            </w:r>
          </w:p>
        </w:tc>
        <w:tc>
          <w:tcPr>
            <w:tcW w:w="900" w:type="dxa"/>
          </w:tcPr>
          <w:p w14:paraId="2AE02BD2" w14:textId="77777777" w:rsidR="00F2687B" w:rsidRPr="006676B5" w:rsidRDefault="00F2687B" w:rsidP="00DE3101">
            <w:pPr>
              <w:jc w:val="center"/>
              <w:rPr>
                <w:rFonts w:ascii="Arial" w:hAnsi="Arial" w:cs="Arial"/>
                <w:sz w:val="24"/>
                <w:szCs w:val="24"/>
              </w:rPr>
            </w:pPr>
            <w:r>
              <w:rPr>
                <w:rFonts w:ascii="Arial" w:hAnsi="Arial" w:cs="Arial"/>
                <w:sz w:val="24"/>
                <w:szCs w:val="24"/>
              </w:rPr>
              <w:t>3</w:t>
            </w:r>
          </w:p>
        </w:tc>
        <w:tc>
          <w:tcPr>
            <w:tcW w:w="4770" w:type="dxa"/>
          </w:tcPr>
          <w:p w14:paraId="74FDF35F" w14:textId="77777777" w:rsidR="00F2687B" w:rsidRPr="006676B5" w:rsidRDefault="00F2687B" w:rsidP="00DE3101">
            <w:pPr>
              <w:rPr>
                <w:rFonts w:ascii="Arial" w:hAnsi="Arial" w:cs="Arial"/>
                <w:sz w:val="24"/>
                <w:szCs w:val="24"/>
              </w:rPr>
            </w:pPr>
            <w:r>
              <w:rPr>
                <w:rFonts w:ascii="Arial" w:hAnsi="Arial" w:cs="Arial"/>
                <w:sz w:val="24"/>
                <w:szCs w:val="24"/>
              </w:rPr>
              <w:t>Spanish elective</w:t>
            </w:r>
          </w:p>
        </w:tc>
        <w:tc>
          <w:tcPr>
            <w:tcW w:w="900" w:type="dxa"/>
          </w:tcPr>
          <w:p w14:paraId="4D6E8CC8" w14:textId="77777777" w:rsidR="00F2687B" w:rsidRPr="006676B5" w:rsidRDefault="00F2687B" w:rsidP="00DE3101">
            <w:pPr>
              <w:jc w:val="center"/>
              <w:rPr>
                <w:rFonts w:ascii="Arial" w:hAnsi="Arial" w:cs="Arial"/>
                <w:sz w:val="24"/>
                <w:szCs w:val="24"/>
              </w:rPr>
            </w:pPr>
            <w:r>
              <w:rPr>
                <w:rFonts w:ascii="Arial" w:hAnsi="Arial" w:cs="Arial"/>
                <w:sz w:val="24"/>
                <w:szCs w:val="24"/>
              </w:rPr>
              <w:t>3</w:t>
            </w:r>
          </w:p>
        </w:tc>
      </w:tr>
    </w:tbl>
    <w:p w14:paraId="30A91F54" w14:textId="77777777" w:rsidR="008232D0" w:rsidRPr="006676B5"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ourth Year Fall and Spring"/>
      </w:tblPr>
      <w:tblGrid>
        <w:gridCol w:w="4680"/>
        <w:gridCol w:w="900"/>
        <w:gridCol w:w="4770"/>
        <w:gridCol w:w="900"/>
      </w:tblGrid>
      <w:tr w:rsidR="008232D0" w:rsidRPr="006676B5" w14:paraId="7392100E" w14:textId="77777777" w:rsidTr="008F7658">
        <w:trPr>
          <w:tblHeader/>
        </w:trPr>
        <w:tc>
          <w:tcPr>
            <w:tcW w:w="4680" w:type="dxa"/>
          </w:tcPr>
          <w:p w14:paraId="6323AEB5" w14:textId="77777777"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Pr>
          <w:p w14:paraId="6AF243BF" w14:textId="77777777" w:rsidR="008232D0" w:rsidRPr="006676B5" w:rsidRDefault="008232D0" w:rsidP="001C6EA4">
            <w:pPr>
              <w:rPr>
                <w:rFonts w:ascii="Arial" w:hAnsi="Arial" w:cs="Arial"/>
                <w:sz w:val="24"/>
                <w:szCs w:val="24"/>
              </w:rPr>
            </w:pPr>
            <w:r w:rsidRPr="006676B5">
              <w:rPr>
                <w:rFonts w:ascii="Arial" w:hAnsi="Arial" w:cs="Arial"/>
                <w:sz w:val="24"/>
                <w:szCs w:val="24"/>
              </w:rPr>
              <w:t>Credit</w:t>
            </w:r>
          </w:p>
        </w:tc>
        <w:tc>
          <w:tcPr>
            <w:tcW w:w="4770" w:type="dxa"/>
          </w:tcPr>
          <w:p w14:paraId="6B1DE91A" w14:textId="77777777" w:rsidR="008232D0" w:rsidRPr="006676B5" w:rsidRDefault="008232D0" w:rsidP="001C6EA4">
            <w:pPr>
              <w:rPr>
                <w:rFonts w:ascii="Arial" w:hAnsi="Arial" w:cs="Arial"/>
                <w:sz w:val="24"/>
                <w:szCs w:val="24"/>
              </w:rPr>
            </w:pPr>
          </w:p>
        </w:tc>
        <w:tc>
          <w:tcPr>
            <w:tcW w:w="900" w:type="dxa"/>
          </w:tcPr>
          <w:p w14:paraId="758467E1" w14:textId="77777777" w:rsidR="008232D0" w:rsidRPr="006676B5" w:rsidRDefault="008232D0" w:rsidP="001C6EA4">
            <w:pPr>
              <w:rPr>
                <w:rFonts w:ascii="Arial" w:hAnsi="Arial" w:cs="Arial"/>
                <w:sz w:val="24"/>
                <w:szCs w:val="24"/>
              </w:rPr>
            </w:pPr>
            <w:r w:rsidRPr="006676B5">
              <w:rPr>
                <w:rFonts w:ascii="Arial" w:hAnsi="Arial" w:cs="Arial"/>
                <w:sz w:val="24"/>
                <w:szCs w:val="24"/>
              </w:rPr>
              <w:t>Credit</w:t>
            </w:r>
          </w:p>
        </w:tc>
      </w:tr>
      <w:tr w:rsidR="008232D0" w:rsidRPr="006676B5" w14:paraId="63609544" w14:textId="77777777" w:rsidTr="009312AC">
        <w:tc>
          <w:tcPr>
            <w:tcW w:w="4680" w:type="dxa"/>
            <w:shd w:val="clear" w:color="auto" w:fill="D9D9D9" w:themeFill="background1" w:themeFillShade="D9"/>
          </w:tcPr>
          <w:p w14:paraId="457EE9E3" w14:textId="77777777" w:rsidR="008232D0" w:rsidRPr="006676B5" w:rsidRDefault="008232D0" w:rsidP="001C6EA4">
            <w:pPr>
              <w:rPr>
                <w:rFonts w:ascii="Arial" w:hAnsi="Arial" w:cs="Arial"/>
                <w:b/>
                <w:sz w:val="24"/>
                <w:szCs w:val="24"/>
              </w:rPr>
            </w:pPr>
            <w:r w:rsidRPr="006676B5">
              <w:rPr>
                <w:rFonts w:ascii="Arial" w:hAnsi="Arial" w:cs="Arial"/>
                <w:b/>
                <w:sz w:val="24"/>
                <w:szCs w:val="24"/>
              </w:rPr>
              <w:t xml:space="preserve">Fourth Year – Fall </w:t>
            </w:r>
          </w:p>
        </w:tc>
        <w:tc>
          <w:tcPr>
            <w:tcW w:w="900" w:type="dxa"/>
            <w:shd w:val="clear" w:color="auto" w:fill="D9D9D9" w:themeFill="background1" w:themeFillShade="D9"/>
          </w:tcPr>
          <w:p w14:paraId="30DF8C99" w14:textId="77777777" w:rsidR="008232D0" w:rsidRPr="006676B5" w:rsidRDefault="008232D0" w:rsidP="00F2687B">
            <w:pPr>
              <w:jc w:val="center"/>
              <w:rPr>
                <w:rFonts w:ascii="Arial" w:hAnsi="Arial" w:cs="Arial"/>
                <w:b/>
                <w:sz w:val="24"/>
                <w:szCs w:val="24"/>
              </w:rPr>
            </w:pPr>
            <w:r w:rsidRPr="006676B5">
              <w:rPr>
                <w:rFonts w:ascii="Arial" w:hAnsi="Arial" w:cs="Arial"/>
                <w:b/>
                <w:sz w:val="24"/>
                <w:szCs w:val="24"/>
              </w:rPr>
              <w:t>1</w:t>
            </w:r>
            <w:r w:rsidR="00F2687B">
              <w:rPr>
                <w:rFonts w:ascii="Arial" w:hAnsi="Arial" w:cs="Arial"/>
                <w:b/>
                <w:sz w:val="24"/>
                <w:szCs w:val="24"/>
              </w:rPr>
              <w:t>3</w:t>
            </w:r>
          </w:p>
        </w:tc>
        <w:tc>
          <w:tcPr>
            <w:tcW w:w="4770" w:type="dxa"/>
            <w:shd w:val="clear" w:color="auto" w:fill="D9D9D9" w:themeFill="background1" w:themeFillShade="D9"/>
          </w:tcPr>
          <w:p w14:paraId="0B2188FA" w14:textId="77777777" w:rsidR="008232D0" w:rsidRPr="006676B5" w:rsidRDefault="008232D0" w:rsidP="001C6EA4">
            <w:pPr>
              <w:rPr>
                <w:rFonts w:ascii="Arial" w:hAnsi="Arial" w:cs="Arial"/>
                <w:b/>
                <w:sz w:val="24"/>
                <w:szCs w:val="24"/>
              </w:rPr>
            </w:pPr>
            <w:r w:rsidRPr="006676B5">
              <w:rPr>
                <w:rFonts w:ascii="Arial" w:hAnsi="Arial" w:cs="Arial"/>
                <w:b/>
                <w:sz w:val="24"/>
                <w:szCs w:val="24"/>
              </w:rPr>
              <w:t xml:space="preserve">Fourth Year – Spring </w:t>
            </w:r>
          </w:p>
        </w:tc>
        <w:tc>
          <w:tcPr>
            <w:tcW w:w="900" w:type="dxa"/>
            <w:shd w:val="clear" w:color="auto" w:fill="D9D9D9" w:themeFill="background1" w:themeFillShade="D9"/>
          </w:tcPr>
          <w:p w14:paraId="2090858F" w14:textId="77777777" w:rsidR="008232D0" w:rsidRPr="006676B5" w:rsidRDefault="00DE211F"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2</w:t>
            </w:r>
          </w:p>
        </w:tc>
      </w:tr>
      <w:tr w:rsidR="006676B5" w:rsidRPr="006676B5" w14:paraId="26837769" w14:textId="77777777" w:rsidTr="009312AC">
        <w:tc>
          <w:tcPr>
            <w:tcW w:w="4680" w:type="dxa"/>
          </w:tcPr>
          <w:p w14:paraId="0B4B3523" w14:textId="77777777" w:rsidR="006676B5" w:rsidRPr="006676B5" w:rsidRDefault="00F2687B" w:rsidP="00490F98">
            <w:pPr>
              <w:rPr>
                <w:rFonts w:ascii="Arial" w:hAnsi="Arial" w:cs="Arial"/>
                <w:sz w:val="24"/>
                <w:szCs w:val="24"/>
              </w:rPr>
            </w:pPr>
            <w:r>
              <w:rPr>
                <w:rFonts w:ascii="Arial" w:hAnsi="Arial" w:cs="Arial"/>
                <w:sz w:val="24"/>
                <w:szCs w:val="24"/>
              </w:rPr>
              <w:t>Spanish electives</w:t>
            </w:r>
          </w:p>
        </w:tc>
        <w:tc>
          <w:tcPr>
            <w:tcW w:w="900" w:type="dxa"/>
          </w:tcPr>
          <w:p w14:paraId="5F42349D" w14:textId="77777777" w:rsidR="006676B5" w:rsidRPr="006676B5" w:rsidRDefault="00F2687B" w:rsidP="00490F98">
            <w:pPr>
              <w:jc w:val="center"/>
              <w:rPr>
                <w:rFonts w:ascii="Arial" w:hAnsi="Arial" w:cs="Arial"/>
                <w:sz w:val="24"/>
                <w:szCs w:val="24"/>
              </w:rPr>
            </w:pPr>
            <w:r>
              <w:rPr>
                <w:rFonts w:ascii="Arial" w:hAnsi="Arial" w:cs="Arial"/>
                <w:sz w:val="24"/>
                <w:szCs w:val="24"/>
              </w:rPr>
              <w:t>6</w:t>
            </w:r>
          </w:p>
        </w:tc>
        <w:tc>
          <w:tcPr>
            <w:tcW w:w="4770" w:type="dxa"/>
          </w:tcPr>
          <w:p w14:paraId="09E94E05" w14:textId="77777777" w:rsidR="006676B5" w:rsidRPr="006676B5" w:rsidRDefault="006676B5" w:rsidP="00490F98">
            <w:pPr>
              <w:rPr>
                <w:rFonts w:ascii="Arial" w:hAnsi="Arial" w:cs="Arial"/>
                <w:sz w:val="24"/>
                <w:szCs w:val="24"/>
              </w:rPr>
            </w:pPr>
            <w:r w:rsidRPr="006676B5">
              <w:rPr>
                <w:rFonts w:ascii="Arial" w:hAnsi="Arial" w:cs="Arial"/>
                <w:sz w:val="24"/>
                <w:szCs w:val="24"/>
              </w:rPr>
              <w:t>Education 401</w:t>
            </w:r>
          </w:p>
        </w:tc>
        <w:tc>
          <w:tcPr>
            <w:tcW w:w="900" w:type="dxa"/>
          </w:tcPr>
          <w:p w14:paraId="5662C745"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4</w:t>
            </w:r>
          </w:p>
        </w:tc>
      </w:tr>
      <w:tr w:rsidR="0028085F" w:rsidRPr="006676B5" w14:paraId="3BCC5C66" w14:textId="77777777" w:rsidTr="009312AC">
        <w:tc>
          <w:tcPr>
            <w:tcW w:w="4680" w:type="dxa"/>
          </w:tcPr>
          <w:p w14:paraId="1C88CCB7" w14:textId="77777777" w:rsidR="0028085F" w:rsidRPr="006676B5" w:rsidRDefault="0028085F" w:rsidP="005A3DE6">
            <w:pPr>
              <w:rPr>
                <w:rFonts w:ascii="Arial" w:hAnsi="Arial" w:cs="Arial"/>
                <w:sz w:val="24"/>
                <w:szCs w:val="24"/>
              </w:rPr>
            </w:pPr>
            <w:r w:rsidRPr="006676B5">
              <w:rPr>
                <w:rFonts w:ascii="Arial" w:hAnsi="Arial" w:cs="Arial"/>
                <w:sz w:val="24"/>
                <w:szCs w:val="24"/>
              </w:rPr>
              <w:t>Education 323</w:t>
            </w:r>
          </w:p>
        </w:tc>
        <w:tc>
          <w:tcPr>
            <w:tcW w:w="900" w:type="dxa"/>
          </w:tcPr>
          <w:p w14:paraId="47224C97" w14:textId="77777777" w:rsidR="0028085F" w:rsidRPr="006676B5" w:rsidRDefault="0028085F" w:rsidP="005A3DE6">
            <w:pPr>
              <w:jc w:val="center"/>
              <w:rPr>
                <w:rFonts w:ascii="Arial" w:hAnsi="Arial" w:cs="Arial"/>
                <w:sz w:val="24"/>
                <w:szCs w:val="24"/>
              </w:rPr>
            </w:pPr>
            <w:r w:rsidRPr="006676B5">
              <w:rPr>
                <w:rFonts w:ascii="Arial" w:hAnsi="Arial" w:cs="Arial"/>
                <w:sz w:val="24"/>
                <w:szCs w:val="24"/>
              </w:rPr>
              <w:t>3</w:t>
            </w:r>
          </w:p>
        </w:tc>
        <w:tc>
          <w:tcPr>
            <w:tcW w:w="4770" w:type="dxa"/>
          </w:tcPr>
          <w:p w14:paraId="09E11AF8" w14:textId="77777777" w:rsidR="0028085F" w:rsidRPr="006676B5" w:rsidRDefault="0028085F" w:rsidP="00490F98">
            <w:pPr>
              <w:rPr>
                <w:rFonts w:ascii="Arial" w:hAnsi="Arial" w:cs="Arial"/>
                <w:sz w:val="24"/>
                <w:szCs w:val="24"/>
              </w:rPr>
            </w:pPr>
            <w:r>
              <w:rPr>
                <w:rFonts w:ascii="Arial" w:hAnsi="Arial" w:cs="Arial"/>
                <w:sz w:val="24"/>
                <w:szCs w:val="24"/>
              </w:rPr>
              <w:t>Education 40</w:t>
            </w:r>
            <w:r w:rsidRPr="006676B5">
              <w:rPr>
                <w:rFonts w:ascii="Arial" w:hAnsi="Arial" w:cs="Arial"/>
                <w:sz w:val="24"/>
                <w:szCs w:val="24"/>
              </w:rPr>
              <w:t>2</w:t>
            </w:r>
          </w:p>
        </w:tc>
        <w:tc>
          <w:tcPr>
            <w:tcW w:w="900" w:type="dxa"/>
          </w:tcPr>
          <w:p w14:paraId="1BD454F8" w14:textId="77777777" w:rsidR="0028085F" w:rsidRPr="006676B5" w:rsidRDefault="0028085F" w:rsidP="00490F98">
            <w:pPr>
              <w:jc w:val="center"/>
              <w:rPr>
                <w:rFonts w:ascii="Arial" w:hAnsi="Arial" w:cs="Arial"/>
                <w:sz w:val="24"/>
                <w:szCs w:val="24"/>
              </w:rPr>
            </w:pPr>
            <w:r w:rsidRPr="006676B5">
              <w:rPr>
                <w:rFonts w:ascii="Arial" w:hAnsi="Arial" w:cs="Arial"/>
                <w:sz w:val="24"/>
                <w:szCs w:val="24"/>
              </w:rPr>
              <w:t>4</w:t>
            </w:r>
          </w:p>
        </w:tc>
      </w:tr>
      <w:tr w:rsidR="00B61B96" w:rsidRPr="006676B5" w14:paraId="30E578A0" w14:textId="77777777" w:rsidTr="009312AC">
        <w:tc>
          <w:tcPr>
            <w:tcW w:w="4680" w:type="dxa"/>
          </w:tcPr>
          <w:p w14:paraId="2A0198A3" w14:textId="77777777" w:rsidR="00B61B96" w:rsidRPr="0037665F" w:rsidRDefault="00F2687B" w:rsidP="00DE3101">
            <w:pPr>
              <w:rPr>
                <w:rFonts w:ascii="Arial" w:hAnsi="Arial" w:cs="Arial"/>
                <w:sz w:val="24"/>
                <w:szCs w:val="24"/>
              </w:rPr>
            </w:pPr>
            <w:r>
              <w:rPr>
                <w:rFonts w:ascii="Arial" w:hAnsi="Arial" w:cs="Arial"/>
                <w:sz w:val="24"/>
                <w:szCs w:val="24"/>
              </w:rPr>
              <w:t>Electives</w:t>
            </w:r>
          </w:p>
        </w:tc>
        <w:tc>
          <w:tcPr>
            <w:tcW w:w="900" w:type="dxa"/>
          </w:tcPr>
          <w:p w14:paraId="1A49680E" w14:textId="77777777" w:rsidR="00B61B96" w:rsidRPr="006676B5" w:rsidRDefault="00F2687B" w:rsidP="00DE3101">
            <w:pPr>
              <w:jc w:val="center"/>
              <w:rPr>
                <w:rFonts w:ascii="Arial" w:hAnsi="Arial" w:cs="Arial"/>
                <w:sz w:val="24"/>
                <w:szCs w:val="24"/>
              </w:rPr>
            </w:pPr>
            <w:r>
              <w:rPr>
                <w:rFonts w:ascii="Arial" w:hAnsi="Arial" w:cs="Arial"/>
                <w:sz w:val="24"/>
                <w:szCs w:val="24"/>
              </w:rPr>
              <w:t>4</w:t>
            </w:r>
          </w:p>
        </w:tc>
        <w:tc>
          <w:tcPr>
            <w:tcW w:w="4770" w:type="dxa"/>
          </w:tcPr>
          <w:p w14:paraId="0D299577" w14:textId="77777777" w:rsidR="00B61B96" w:rsidRPr="006676B5" w:rsidRDefault="00F2687B" w:rsidP="00F2687B">
            <w:pPr>
              <w:rPr>
                <w:rFonts w:ascii="Arial" w:hAnsi="Arial" w:cs="Arial"/>
                <w:sz w:val="24"/>
                <w:szCs w:val="24"/>
              </w:rPr>
            </w:pPr>
            <w:r>
              <w:rPr>
                <w:rFonts w:ascii="Arial" w:hAnsi="Arial" w:cs="Arial"/>
                <w:sz w:val="24"/>
                <w:szCs w:val="24"/>
              </w:rPr>
              <w:t>Spanish elective</w:t>
            </w:r>
          </w:p>
        </w:tc>
        <w:tc>
          <w:tcPr>
            <w:tcW w:w="900" w:type="dxa"/>
          </w:tcPr>
          <w:p w14:paraId="0F57A870" w14:textId="77777777" w:rsidR="00B61B96" w:rsidRPr="006676B5" w:rsidRDefault="00B61B96" w:rsidP="00490F98">
            <w:pPr>
              <w:jc w:val="center"/>
              <w:rPr>
                <w:rFonts w:ascii="Arial" w:hAnsi="Arial" w:cs="Arial"/>
                <w:sz w:val="24"/>
                <w:szCs w:val="24"/>
              </w:rPr>
            </w:pPr>
            <w:r w:rsidRPr="006676B5">
              <w:rPr>
                <w:rFonts w:ascii="Arial" w:hAnsi="Arial" w:cs="Arial"/>
                <w:sz w:val="24"/>
                <w:szCs w:val="24"/>
              </w:rPr>
              <w:t>3</w:t>
            </w:r>
          </w:p>
        </w:tc>
      </w:tr>
      <w:tr w:rsidR="00F2687B" w:rsidRPr="006676B5" w14:paraId="0E345231" w14:textId="77777777" w:rsidTr="009312AC">
        <w:tc>
          <w:tcPr>
            <w:tcW w:w="4680" w:type="dxa"/>
          </w:tcPr>
          <w:p w14:paraId="6E5164D8" w14:textId="77777777" w:rsidR="00F2687B" w:rsidRPr="006676B5" w:rsidRDefault="00F2687B" w:rsidP="00DE3101">
            <w:pPr>
              <w:rPr>
                <w:rFonts w:ascii="Arial" w:hAnsi="Arial" w:cs="Arial"/>
                <w:sz w:val="24"/>
                <w:szCs w:val="24"/>
              </w:rPr>
            </w:pPr>
          </w:p>
        </w:tc>
        <w:tc>
          <w:tcPr>
            <w:tcW w:w="900" w:type="dxa"/>
          </w:tcPr>
          <w:p w14:paraId="4396A0B0" w14:textId="77777777" w:rsidR="00F2687B" w:rsidRPr="006676B5" w:rsidRDefault="00F2687B" w:rsidP="00DE3101">
            <w:pPr>
              <w:jc w:val="center"/>
              <w:rPr>
                <w:rFonts w:ascii="Arial" w:hAnsi="Arial" w:cs="Arial"/>
                <w:sz w:val="24"/>
                <w:szCs w:val="24"/>
              </w:rPr>
            </w:pPr>
          </w:p>
        </w:tc>
        <w:tc>
          <w:tcPr>
            <w:tcW w:w="4770" w:type="dxa"/>
          </w:tcPr>
          <w:p w14:paraId="049F6146" w14:textId="77777777" w:rsidR="00F2687B" w:rsidRPr="006676B5" w:rsidRDefault="00F2687B" w:rsidP="00490F98">
            <w:pPr>
              <w:rPr>
                <w:rFonts w:ascii="Arial" w:hAnsi="Arial" w:cs="Arial"/>
                <w:sz w:val="24"/>
                <w:szCs w:val="24"/>
              </w:rPr>
            </w:pPr>
            <w:r w:rsidRPr="006676B5">
              <w:rPr>
                <w:rFonts w:ascii="Arial" w:hAnsi="Arial" w:cs="Arial"/>
                <w:sz w:val="24"/>
                <w:szCs w:val="24"/>
              </w:rPr>
              <w:t>Elective</w:t>
            </w:r>
          </w:p>
        </w:tc>
        <w:tc>
          <w:tcPr>
            <w:tcW w:w="900" w:type="dxa"/>
          </w:tcPr>
          <w:p w14:paraId="71636C08" w14:textId="77777777" w:rsidR="00F2687B" w:rsidRPr="006676B5" w:rsidRDefault="00F2687B" w:rsidP="00490F98">
            <w:pPr>
              <w:jc w:val="center"/>
              <w:rPr>
                <w:rFonts w:ascii="Arial" w:hAnsi="Arial" w:cs="Arial"/>
                <w:sz w:val="24"/>
                <w:szCs w:val="24"/>
              </w:rPr>
            </w:pPr>
            <w:r w:rsidRPr="006676B5">
              <w:rPr>
                <w:rFonts w:ascii="Arial" w:hAnsi="Arial" w:cs="Arial"/>
                <w:sz w:val="24"/>
                <w:szCs w:val="24"/>
              </w:rPr>
              <w:t>1</w:t>
            </w:r>
          </w:p>
        </w:tc>
      </w:tr>
    </w:tbl>
    <w:p w14:paraId="0841C8D8" w14:textId="77777777" w:rsidR="00D27666" w:rsidRPr="006676B5" w:rsidRDefault="00D27666" w:rsidP="00BE0646">
      <w:pPr>
        <w:widowControl w:val="0"/>
        <w:autoSpaceDE w:val="0"/>
        <w:autoSpaceDN w:val="0"/>
        <w:adjustRightInd w:val="0"/>
        <w:spacing w:after="0" w:line="240" w:lineRule="auto"/>
        <w:rPr>
          <w:rFonts w:ascii="Arial" w:hAnsi="Arial" w:cs="Arial"/>
          <w:iCs/>
          <w:color w:val="221E1F"/>
          <w:sz w:val="24"/>
          <w:szCs w:val="24"/>
        </w:rPr>
      </w:pPr>
    </w:p>
    <w:p w14:paraId="5EC2ABEE" w14:textId="77777777" w:rsidR="00973607" w:rsidRPr="0028085F"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28085F">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14:paraId="6D4AC2C4" w14:textId="77777777" w:rsidR="00973607" w:rsidRPr="0028085F"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28085F">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14:paraId="681EDC53" w14:textId="77777777" w:rsidR="00F25F96" w:rsidRPr="0028085F"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28085F">
        <w:rPr>
          <w:rFonts w:ascii="Arial" w:hAnsi="Arial" w:cs="Arial"/>
          <w:iCs/>
          <w:color w:val="221E1F"/>
          <w:sz w:val="24"/>
          <w:szCs w:val="24"/>
        </w:rPr>
        <w:t>B</w:t>
      </w:r>
      <w:r w:rsidR="0096360A" w:rsidRPr="0028085F">
        <w:rPr>
          <w:rFonts w:ascii="Arial" w:hAnsi="Arial" w:cs="Arial"/>
          <w:iCs/>
          <w:color w:val="221E1F"/>
          <w:sz w:val="24"/>
          <w:szCs w:val="24"/>
        </w:rPr>
        <w:t>.</w:t>
      </w:r>
      <w:r w:rsidR="00F2687B">
        <w:rPr>
          <w:rFonts w:ascii="Arial" w:hAnsi="Arial" w:cs="Arial"/>
          <w:iCs/>
          <w:color w:val="221E1F"/>
          <w:sz w:val="24"/>
          <w:szCs w:val="24"/>
        </w:rPr>
        <w:t>A</w:t>
      </w:r>
      <w:r w:rsidR="0096360A" w:rsidRPr="0028085F">
        <w:rPr>
          <w:rFonts w:ascii="Arial" w:hAnsi="Arial" w:cs="Arial"/>
          <w:iCs/>
          <w:color w:val="221E1F"/>
          <w:sz w:val="24"/>
          <w:szCs w:val="24"/>
        </w:rPr>
        <w:t>.</w:t>
      </w:r>
      <w:r w:rsidRPr="0028085F">
        <w:rPr>
          <w:rFonts w:ascii="Arial" w:hAnsi="Arial" w:cs="Arial"/>
          <w:iCs/>
          <w:color w:val="221E1F"/>
          <w:sz w:val="24"/>
          <w:szCs w:val="24"/>
        </w:rPr>
        <w:t xml:space="preserve"> students must complete </w:t>
      </w:r>
      <w:r w:rsidR="00F2687B">
        <w:rPr>
          <w:rFonts w:ascii="Arial" w:hAnsi="Arial" w:cs="Arial"/>
          <w:iCs/>
          <w:color w:val="221E1F"/>
          <w:sz w:val="24"/>
          <w:szCs w:val="24"/>
        </w:rPr>
        <w:t>9</w:t>
      </w:r>
      <w:r w:rsidRPr="0028085F">
        <w:rPr>
          <w:rFonts w:ascii="Arial" w:hAnsi="Arial" w:cs="Arial"/>
          <w:iCs/>
          <w:color w:val="221E1F"/>
          <w:sz w:val="24"/>
          <w:szCs w:val="24"/>
        </w:rPr>
        <w:t xml:space="preserve">0 credits of liberal arts – See Bulletin. </w:t>
      </w:r>
      <w:r w:rsidR="00F25F96" w:rsidRPr="0028085F">
        <w:rPr>
          <w:rFonts w:ascii="Arial" w:hAnsi="Arial" w:cs="Arial"/>
          <w:iCs/>
          <w:color w:val="221E1F"/>
          <w:sz w:val="24"/>
          <w:szCs w:val="24"/>
        </w:rPr>
        <w:br/>
      </w:r>
    </w:p>
    <w:p w14:paraId="02F75790" w14:textId="77777777" w:rsidR="006716F9" w:rsidRPr="0028085F" w:rsidRDefault="0028085F" w:rsidP="00F25F96">
      <w:pPr>
        <w:pStyle w:val="ListParagraph"/>
        <w:widowControl w:val="0"/>
        <w:autoSpaceDE w:val="0"/>
        <w:autoSpaceDN w:val="0"/>
        <w:adjustRightInd w:val="0"/>
        <w:spacing w:after="0" w:line="240" w:lineRule="auto"/>
        <w:ind w:left="360"/>
        <w:rPr>
          <w:rFonts w:ascii="Arial" w:hAnsi="Arial" w:cs="Arial"/>
          <w:sz w:val="24"/>
          <w:szCs w:val="24"/>
        </w:rPr>
      </w:pPr>
      <w:r w:rsidRPr="0028085F">
        <w:rPr>
          <w:rFonts w:ascii="Arial" w:hAnsi="Arial" w:cs="Arial"/>
          <w:sz w:val="24"/>
          <w:szCs w:val="24"/>
        </w:rPr>
        <w:t>#Students must choose from BIO 140, EHS 140, GEOL 140, or PHYS 140 to fulfill the Required Core: Life &amp; Physical Science requirement.</w:t>
      </w:r>
    </w:p>
    <w:p w14:paraId="65E6E901" w14:textId="77777777" w:rsidR="001207FC" w:rsidRPr="008F7658" w:rsidRDefault="00973607" w:rsidP="008F7658">
      <w:pPr>
        <w:pStyle w:val="ListParagraph"/>
        <w:widowControl w:val="0"/>
        <w:autoSpaceDE w:val="0"/>
        <w:autoSpaceDN w:val="0"/>
        <w:adjustRightInd w:val="0"/>
        <w:spacing w:after="0" w:line="240" w:lineRule="auto"/>
        <w:ind w:left="360"/>
        <w:rPr>
          <w:rFonts w:ascii="Arial" w:hAnsi="Arial" w:cs="Arial"/>
          <w:sz w:val="24"/>
          <w:szCs w:val="24"/>
        </w:rPr>
      </w:pPr>
      <w:r w:rsidRPr="0028085F">
        <w:rPr>
          <w:rFonts w:ascii="Arial" w:hAnsi="Arial" w:cs="Arial"/>
          <w:sz w:val="24"/>
          <w:szCs w:val="24"/>
        </w:rPr>
        <w:t xml:space="preserve">+Foreign Language courses are determined through placement by the </w:t>
      </w:r>
      <w:r w:rsidR="00D70BD0" w:rsidRPr="0028085F">
        <w:rPr>
          <w:rFonts w:ascii="Arial" w:hAnsi="Arial" w:cs="Arial"/>
          <w:sz w:val="24"/>
          <w:szCs w:val="24"/>
        </w:rPr>
        <w:t>World</w:t>
      </w:r>
      <w:r w:rsidRPr="0028085F">
        <w:rPr>
          <w:rFonts w:ascii="Arial" w:hAnsi="Arial" w:cs="Arial"/>
          <w:sz w:val="24"/>
          <w:szCs w:val="24"/>
        </w:rPr>
        <w:t xml:space="preserve"> Language</w:t>
      </w:r>
      <w:r w:rsidR="00D70BD0" w:rsidRPr="0028085F">
        <w:rPr>
          <w:rFonts w:ascii="Arial" w:hAnsi="Arial" w:cs="Arial"/>
          <w:sz w:val="24"/>
          <w:szCs w:val="24"/>
        </w:rPr>
        <w:t>s</w:t>
      </w:r>
      <w:r w:rsidR="008F7658">
        <w:rPr>
          <w:rFonts w:ascii="Arial" w:hAnsi="Arial" w:cs="Arial"/>
          <w:sz w:val="24"/>
          <w:szCs w:val="24"/>
        </w:rPr>
        <w:t xml:space="preserve"> Department, Room 3C08.</w:t>
      </w:r>
    </w:p>
    <w:sectPr w:rsidR="001207FC" w:rsidRPr="008F7658" w:rsidSect="00CB60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F1B33" w14:textId="77777777" w:rsidR="00721631" w:rsidRDefault="00721631" w:rsidP="00E42A3D">
      <w:pPr>
        <w:spacing w:after="0" w:line="240" w:lineRule="auto"/>
      </w:pPr>
      <w:r>
        <w:separator/>
      </w:r>
    </w:p>
  </w:endnote>
  <w:endnote w:type="continuationSeparator" w:id="0">
    <w:p w14:paraId="120E021A" w14:textId="77777777" w:rsidR="00721631" w:rsidRDefault="00721631"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1A085" w14:textId="77777777" w:rsidR="00472B07" w:rsidRDefault="00472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9577B" w14:textId="77777777" w:rsidR="00472B07" w:rsidRDefault="00472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83526" w14:textId="77777777" w:rsidR="00472B07" w:rsidRDefault="00472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8FBC0" w14:textId="77777777" w:rsidR="00721631" w:rsidRDefault="00721631" w:rsidP="00E42A3D">
      <w:pPr>
        <w:spacing w:after="0" w:line="240" w:lineRule="auto"/>
      </w:pPr>
      <w:r>
        <w:separator/>
      </w:r>
    </w:p>
  </w:footnote>
  <w:footnote w:type="continuationSeparator" w:id="0">
    <w:p w14:paraId="46C170D2" w14:textId="77777777" w:rsidR="00721631" w:rsidRDefault="00721631"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5D96D" w14:textId="77777777" w:rsidR="00472B07" w:rsidRDefault="00472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0AC28" w14:textId="1CDC0E20" w:rsidR="00923888" w:rsidRDefault="00923888">
    <w:pPr>
      <w:pStyle w:val="Header"/>
    </w:pPr>
    <w:r>
      <w:rPr>
        <w:color w:val="FF0000"/>
        <w:sz w:val="16"/>
        <w:szCs w:val="16"/>
      </w:rPr>
      <w:tab/>
    </w:r>
    <w:r>
      <w:rPr>
        <w:color w:val="FF0000"/>
        <w:sz w:val="16"/>
        <w:szCs w:val="16"/>
      </w:rPr>
      <w:tab/>
    </w:r>
    <w:r w:rsidR="00472B07">
      <w:rPr>
        <w:sz w:val="16"/>
        <w:szCs w:val="16"/>
      </w:rPr>
      <w:t xml:space="preserve">Department Approval </w:t>
    </w:r>
    <w:r w:rsidR="00472B07">
      <w:rPr>
        <w:sz w:val="16"/>
        <w:szCs w:val="16"/>
      </w:rPr>
      <w:t>Pending</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747D4" w14:textId="77777777" w:rsidR="00472B07" w:rsidRDefault="00472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A3D"/>
    <w:rsid w:val="00007221"/>
    <w:rsid w:val="00032BF4"/>
    <w:rsid w:val="00035BD2"/>
    <w:rsid w:val="00052FB5"/>
    <w:rsid w:val="000706D6"/>
    <w:rsid w:val="00086992"/>
    <w:rsid w:val="00086AFA"/>
    <w:rsid w:val="000A35F9"/>
    <w:rsid w:val="000C417E"/>
    <w:rsid w:val="001207FC"/>
    <w:rsid w:val="00121DA3"/>
    <w:rsid w:val="001524F5"/>
    <w:rsid w:val="00152F87"/>
    <w:rsid w:val="00160C2B"/>
    <w:rsid w:val="00166288"/>
    <w:rsid w:val="00182722"/>
    <w:rsid w:val="00190BCC"/>
    <w:rsid w:val="001B7310"/>
    <w:rsid w:val="001C166F"/>
    <w:rsid w:val="001D6FF2"/>
    <w:rsid w:val="001F0350"/>
    <w:rsid w:val="00226AF0"/>
    <w:rsid w:val="0028085F"/>
    <w:rsid w:val="002853C2"/>
    <w:rsid w:val="002867A2"/>
    <w:rsid w:val="002A1C02"/>
    <w:rsid w:val="00315217"/>
    <w:rsid w:val="0032585B"/>
    <w:rsid w:val="00353891"/>
    <w:rsid w:val="00357B66"/>
    <w:rsid w:val="00367FCC"/>
    <w:rsid w:val="0037665F"/>
    <w:rsid w:val="00390635"/>
    <w:rsid w:val="003A02C1"/>
    <w:rsid w:val="003D150C"/>
    <w:rsid w:val="003D1824"/>
    <w:rsid w:val="003E5498"/>
    <w:rsid w:val="00424D13"/>
    <w:rsid w:val="00460A5B"/>
    <w:rsid w:val="00472B07"/>
    <w:rsid w:val="00500474"/>
    <w:rsid w:val="0055693E"/>
    <w:rsid w:val="0058174C"/>
    <w:rsid w:val="005D4FEE"/>
    <w:rsid w:val="00603FE2"/>
    <w:rsid w:val="00605B5F"/>
    <w:rsid w:val="006676B5"/>
    <w:rsid w:val="006716F9"/>
    <w:rsid w:val="00682737"/>
    <w:rsid w:val="006A08D5"/>
    <w:rsid w:val="006C6B60"/>
    <w:rsid w:val="00701C0D"/>
    <w:rsid w:val="00721631"/>
    <w:rsid w:val="00733A72"/>
    <w:rsid w:val="0073556D"/>
    <w:rsid w:val="00742386"/>
    <w:rsid w:val="00756224"/>
    <w:rsid w:val="00762D97"/>
    <w:rsid w:val="0077020F"/>
    <w:rsid w:val="007E53FC"/>
    <w:rsid w:val="00814924"/>
    <w:rsid w:val="008232D0"/>
    <w:rsid w:val="00845523"/>
    <w:rsid w:val="008C60E3"/>
    <w:rsid w:val="008F2A4B"/>
    <w:rsid w:val="008F7658"/>
    <w:rsid w:val="00923888"/>
    <w:rsid w:val="009312AC"/>
    <w:rsid w:val="00941148"/>
    <w:rsid w:val="00943260"/>
    <w:rsid w:val="0096360A"/>
    <w:rsid w:val="00973607"/>
    <w:rsid w:val="00975B6B"/>
    <w:rsid w:val="009A144C"/>
    <w:rsid w:val="009B052C"/>
    <w:rsid w:val="009D0395"/>
    <w:rsid w:val="00A05A80"/>
    <w:rsid w:val="00A93A13"/>
    <w:rsid w:val="00AB0627"/>
    <w:rsid w:val="00AD21B2"/>
    <w:rsid w:val="00AD472D"/>
    <w:rsid w:val="00B0756F"/>
    <w:rsid w:val="00B22077"/>
    <w:rsid w:val="00B45DCB"/>
    <w:rsid w:val="00B6134F"/>
    <w:rsid w:val="00B61B96"/>
    <w:rsid w:val="00B63F35"/>
    <w:rsid w:val="00B748E5"/>
    <w:rsid w:val="00B878EF"/>
    <w:rsid w:val="00BC0066"/>
    <w:rsid w:val="00BE0646"/>
    <w:rsid w:val="00C146FB"/>
    <w:rsid w:val="00C31601"/>
    <w:rsid w:val="00C8620C"/>
    <w:rsid w:val="00CA2CB2"/>
    <w:rsid w:val="00CA3086"/>
    <w:rsid w:val="00CA5EA2"/>
    <w:rsid w:val="00CB604A"/>
    <w:rsid w:val="00CC00A5"/>
    <w:rsid w:val="00CD0E80"/>
    <w:rsid w:val="00CE7A3E"/>
    <w:rsid w:val="00CF2B39"/>
    <w:rsid w:val="00D2432F"/>
    <w:rsid w:val="00D27666"/>
    <w:rsid w:val="00D34305"/>
    <w:rsid w:val="00D70BD0"/>
    <w:rsid w:val="00D80016"/>
    <w:rsid w:val="00D80DEE"/>
    <w:rsid w:val="00DE211F"/>
    <w:rsid w:val="00DF0784"/>
    <w:rsid w:val="00E1242B"/>
    <w:rsid w:val="00E42A3D"/>
    <w:rsid w:val="00E47F79"/>
    <w:rsid w:val="00E71EF1"/>
    <w:rsid w:val="00EB4B2F"/>
    <w:rsid w:val="00EC2C0A"/>
    <w:rsid w:val="00EF1424"/>
    <w:rsid w:val="00F05C51"/>
    <w:rsid w:val="00F25F96"/>
    <w:rsid w:val="00F2687B"/>
    <w:rsid w:val="00F41F90"/>
    <w:rsid w:val="00F73EFD"/>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3F1A8"/>
  <w15:docId w15:val="{B96372CC-A510-A247-81F6-B58D910E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10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teacher-education/teacher-education-program-in-childhood-education-with-a-bilingual-extension-spanish-english-grades-1-6-b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Bilingual Childhood Education BA Degree Map</dc:title>
  <dc:creator>Janet Guidi</dc:creator>
  <cp:lastModifiedBy>janet.h.guidi@gmail.com</cp:lastModifiedBy>
  <cp:revision>5</cp:revision>
  <cp:lastPrinted>2015-09-14T20:30:00Z</cp:lastPrinted>
  <dcterms:created xsi:type="dcterms:W3CDTF">2018-02-26T17:51:00Z</dcterms:created>
  <dcterms:modified xsi:type="dcterms:W3CDTF">2018-11-01T22:43:00Z</dcterms:modified>
</cp:coreProperties>
</file>