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7004BA">
        <w:rPr>
          <w:rFonts w:ascii="Arial" w:hAnsi="Arial" w:cs="Arial"/>
          <w:b/>
          <w:sz w:val="32"/>
          <w:szCs w:val="32"/>
        </w:rPr>
        <w:t xml:space="preserve">Four-Year Plan: </w:t>
      </w:r>
      <w:proofErr w:type="spellStart"/>
      <w:r w:rsidR="007004BA">
        <w:rPr>
          <w:rFonts w:ascii="Arial" w:hAnsi="Arial" w:cs="Arial"/>
          <w:b/>
          <w:sz w:val="32"/>
          <w:szCs w:val="32"/>
        </w:rPr>
        <w:t>Gerontological</w:t>
      </w:r>
      <w:proofErr w:type="spellEnd"/>
      <w:r w:rsidR="007004BA">
        <w:rPr>
          <w:rFonts w:ascii="Arial" w:hAnsi="Arial" w:cs="Arial"/>
          <w:b/>
          <w:sz w:val="32"/>
          <w:szCs w:val="32"/>
        </w:rPr>
        <w:t xml:space="preserve"> Studies and Services</w:t>
      </w:r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 xml:space="preserve">Math 111 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 xml:space="preserve">Foreign Languages* 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rPr>
          <w:trHeight w:val="70"/>
        </w:trPr>
        <w:tc>
          <w:tcPr>
            <w:tcW w:w="4770" w:type="dxa"/>
          </w:tcPr>
          <w:p w:rsidR="007004BA" w:rsidRPr="007004BA" w:rsidRDefault="007004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Scientific World : Psych 102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201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7D3950" w:rsidRPr="005B0EB6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004B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004B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Gerontology 201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Individual and Society (choose one) WI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321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* Foreign Languages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Social Work 203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Gerontology 101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Physical Education 353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223 and 224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Flexible Core (choose one in any area) WI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4BA" w:rsidRPr="007004BA" w:rsidRDefault="007004B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7004BA" w:rsidRPr="007004BA" w:rsidRDefault="007004B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 200  Cardiac Life Support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531DEA" w:rsidRPr="00531DEA" w:rsidRDefault="00531DEA" w:rsidP="00531DEA">
      <w:pPr>
        <w:rPr>
          <w:rFonts w:cs="Times"/>
          <w:iCs/>
          <w:color w:val="221E1F"/>
        </w:rPr>
      </w:pPr>
      <w:r>
        <w:rPr>
          <w:rFonts w:cs="Times"/>
          <w:iCs/>
          <w:color w:val="221E1F"/>
        </w:rPr>
        <w:br w:type="page"/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Gerontology 301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331 (WI)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341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Physical Education 322</w:t>
            </w:r>
            <w:r w:rsidRPr="007004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Gerontology Elective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Social Work 300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Psychology 283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Psychology 280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Elective (Liberal Arts)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</w:tbl>
    <w:p w:rsidR="00531DEA" w:rsidRPr="005B0EB6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6F0D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0EB6" w:rsidRPr="005B0EB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7004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004B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471-472 (Fieldwork)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Health Education 473-474 (Fieldwork)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Gerontology Elective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 xml:space="preserve">Health Education 481 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7004BA" w:rsidRPr="005B0EB6" w:rsidTr="00B04F1A"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Electives (Liberal Arts)</w:t>
            </w:r>
          </w:p>
        </w:tc>
        <w:tc>
          <w:tcPr>
            <w:tcW w:w="90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9.0</w:t>
            </w:r>
          </w:p>
        </w:tc>
        <w:tc>
          <w:tcPr>
            <w:tcW w:w="4770" w:type="dxa"/>
          </w:tcPr>
          <w:p w:rsidR="007004BA" w:rsidRPr="007004BA" w:rsidRDefault="007004BA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Electives (Liberal Arts)</w:t>
            </w:r>
          </w:p>
        </w:tc>
        <w:tc>
          <w:tcPr>
            <w:tcW w:w="990" w:type="dxa"/>
          </w:tcPr>
          <w:p w:rsidR="007004BA" w:rsidRPr="007004BA" w:rsidRDefault="007004BA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4BA">
              <w:rPr>
                <w:rFonts w:ascii="Arial" w:hAnsi="Arial" w:cs="Arial"/>
                <w:sz w:val="24"/>
                <w:szCs w:val="24"/>
              </w:rPr>
              <w:t>9.0</w:t>
            </w: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61453C" w:rsidRPr="0061453C" w:rsidRDefault="0061453C" w:rsidP="0061453C">
      <w:pPr>
        <w:rPr>
          <w:rFonts w:ascii="Arial" w:hAnsi="Arial" w:cs="Arial"/>
          <w:sz w:val="24"/>
          <w:szCs w:val="24"/>
        </w:rPr>
      </w:pPr>
      <w:r w:rsidRPr="0061453C">
        <w:rPr>
          <w:rFonts w:ascii="Arial" w:hAnsi="Arial" w:cs="Arial"/>
          <w:sz w:val="24"/>
          <w:szCs w:val="24"/>
        </w:rPr>
        <w:t>Placement by Foreign Languages Dept. Room 3C08</w:t>
      </w: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B.S. students must complete 60 </w:t>
      </w:r>
      <w:bookmarkStart w:id="0" w:name="_GoBack"/>
      <w:bookmarkEnd w:id="0"/>
      <w:r w:rsidRPr="0061453C">
        <w:rPr>
          <w:rFonts w:ascii="Arial" w:hAnsi="Arial" w:cs="Arial"/>
          <w:b/>
          <w:sz w:val="24"/>
          <w:szCs w:val="24"/>
        </w:rPr>
        <w:t>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004BA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810A9"/>
    <w:rsid w:val="00B878EF"/>
    <w:rsid w:val="00BE5A1F"/>
    <w:rsid w:val="00BE6A2F"/>
    <w:rsid w:val="00C31601"/>
    <w:rsid w:val="00C47DBC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F200A0"/>
    <w:rsid w:val="00F561D7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E2EA-6D15-4DF6-A0B7-C2B4E2A4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Guidi</dc:creator>
  <cp:lastModifiedBy>Janet Guidi</cp:lastModifiedBy>
  <cp:revision>4</cp:revision>
  <cp:lastPrinted>2015-03-13T17:06:00Z</cp:lastPrinted>
  <dcterms:created xsi:type="dcterms:W3CDTF">2019-02-07T15:45:00Z</dcterms:created>
  <dcterms:modified xsi:type="dcterms:W3CDTF">2019-02-07T15:48:00Z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